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004"/>
        <w:tblW w:w="0" w:type="auto"/>
        <w:tblLayout w:type="fixed"/>
        <w:tblLook w:val="0000" w:firstRow="0" w:lastRow="0" w:firstColumn="0" w:lastColumn="0" w:noHBand="0" w:noVBand="0"/>
      </w:tblPr>
      <w:tblGrid>
        <w:gridCol w:w="2193"/>
        <w:gridCol w:w="1663"/>
        <w:gridCol w:w="2263"/>
        <w:gridCol w:w="3051"/>
      </w:tblGrid>
      <w:tr w:rsidR="00145033" w:rsidRPr="00BD3370" w14:paraId="251A3CF3" w14:textId="77777777" w:rsidTr="00A232CD">
        <w:trPr>
          <w:trHeight w:val="1438"/>
        </w:trPr>
        <w:tc>
          <w:tcPr>
            <w:tcW w:w="2193" w:type="dxa"/>
            <w:shd w:val="clear" w:color="auto" w:fill="auto"/>
            <w:vAlign w:val="center"/>
          </w:tcPr>
          <w:p w14:paraId="293C709D" w14:textId="77777777" w:rsidR="00145033" w:rsidRPr="00BD3370" w:rsidRDefault="00145033" w:rsidP="00A232CD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EB90138" w14:textId="77777777" w:rsidR="00145033" w:rsidRPr="00BD3370" w:rsidRDefault="00145033" w:rsidP="00145033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A706E13" w14:textId="77777777" w:rsidR="00145033" w:rsidRPr="00BD3370" w:rsidRDefault="00145033" w:rsidP="00145033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37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6C64FB" wp14:editId="686AD955">
                  <wp:extent cx="1209675" cy="4857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C1598" w14:textId="69481D28" w:rsidR="00145033" w:rsidRPr="00BD3370" w:rsidRDefault="00145033" w:rsidP="000669AD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DE56187" w14:textId="77777777" w:rsidR="00145033" w:rsidRPr="00BD3370" w:rsidRDefault="00145033" w:rsidP="00145033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37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207E26" wp14:editId="079463B5">
                  <wp:extent cx="914400" cy="638175"/>
                  <wp:effectExtent l="0" t="0" r="0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DB54E2" w14:textId="77777777" w:rsidR="00145033" w:rsidRPr="00BD3370" w:rsidRDefault="00145033" w:rsidP="00145033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1B972" wp14:editId="3CF42813">
                  <wp:extent cx="1091565" cy="55499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054179A" w14:textId="77777777" w:rsidR="00145033" w:rsidRPr="00BD3370" w:rsidRDefault="00145033" w:rsidP="00145033">
            <w:pPr>
              <w:tabs>
                <w:tab w:val="left" w:pos="6360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337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B23CB0" wp14:editId="39CF1955">
                  <wp:extent cx="1771650" cy="5715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7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5BCF8" w14:textId="5AEB5B9B" w:rsidR="00145033" w:rsidRDefault="00145033" w:rsidP="00CA32AA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791F2F90" w14:textId="77777777" w:rsidR="00C60A3D" w:rsidRPr="000669AD" w:rsidRDefault="00C60A3D" w:rsidP="001046DC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>OGŁOSZENIE O NABORZE WNIOSKÓW O UDZIELENIE WSPARCIA NA</w:t>
      </w:r>
      <w:r w:rsidR="00C7708E"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 </w:t>
      </w: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>OPERACJE REALIZOWANE PRZEZ PODMIOTY INNE NIŻ LGD</w:t>
      </w:r>
    </w:p>
    <w:p w14:paraId="3F28A820" w14:textId="023B9CEF" w:rsidR="0018615F" w:rsidRPr="000669AD" w:rsidRDefault="00C60A3D" w:rsidP="0018615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NABÓR </w:t>
      </w:r>
      <w:r w:rsidR="00F5577A"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nr </w:t>
      </w:r>
      <w:r w:rsidR="00C7708E"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4 </w:t>
      </w:r>
      <w:r w:rsidR="0078523E" w:rsidRPr="000669AD">
        <w:rPr>
          <w:rFonts w:eastAsia="Calibri" w:cs="Times New Roman"/>
          <w:b/>
          <w:bCs/>
          <w:sz w:val="22"/>
          <w:szCs w:val="22"/>
          <w:lang w:eastAsia="en-US"/>
        </w:rPr>
        <w:t>/2017</w:t>
      </w:r>
    </w:p>
    <w:p w14:paraId="44EC11E9" w14:textId="77777777" w:rsidR="00C60A3D" w:rsidRPr="000669AD" w:rsidRDefault="00C60A3D" w:rsidP="00311B87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sz w:val="22"/>
          <w:szCs w:val="22"/>
          <w:lang w:eastAsia="en-US"/>
        </w:rPr>
      </w:pPr>
      <w:r w:rsidRPr="000669AD">
        <w:rPr>
          <w:rFonts w:eastAsia="Calibri" w:cs="Times New Roman"/>
          <w:bCs/>
          <w:sz w:val="22"/>
          <w:szCs w:val="22"/>
          <w:lang w:eastAsia="en-US"/>
        </w:rPr>
        <w:t>w ramach</w:t>
      </w:r>
    </w:p>
    <w:p w14:paraId="2F77EB6A" w14:textId="77777777" w:rsidR="00C60A3D" w:rsidRPr="000669AD" w:rsidRDefault="00C60A3D" w:rsidP="00311B87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Cs/>
          <w:sz w:val="22"/>
          <w:szCs w:val="22"/>
          <w:lang w:eastAsia="en-US"/>
        </w:rPr>
        <w:t xml:space="preserve">Lokalnej Strategii Rozwoju Lokalnej Grupy Działania </w:t>
      </w:r>
    </w:p>
    <w:p w14:paraId="268F1E32" w14:textId="77777777" w:rsidR="00C60A3D" w:rsidRPr="000669AD" w:rsidRDefault="00C60A3D" w:rsidP="00311B87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>Stowarzyszenie N.A.R.E.W.-</w:t>
      </w:r>
    </w:p>
    <w:p w14:paraId="5B863217" w14:textId="77777777" w:rsidR="00C60A3D" w:rsidRPr="000669AD" w:rsidRDefault="00C60A3D" w:rsidP="00311B87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>Narwiańska Akcja Rozwoju Ekonomicznego Wsi</w:t>
      </w:r>
      <w:r w:rsidR="00C7708E"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 </w:t>
      </w:r>
    </w:p>
    <w:p w14:paraId="463C7299" w14:textId="77777777" w:rsidR="00C60A3D" w:rsidRPr="000669AD" w:rsidRDefault="00311B87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Cs/>
          <w:sz w:val="22"/>
          <w:szCs w:val="22"/>
          <w:lang w:eastAsia="en-US"/>
        </w:rPr>
        <w:t>CEL 3. Wzmocnienie współpracy i aktywności lokalnej na rzecz rozwoju LGD N.A.R.E.W. do 2023r</w:t>
      </w:r>
    </w:p>
    <w:p w14:paraId="1805340C" w14:textId="28FA905A" w:rsidR="00FB011C" w:rsidRPr="000669AD" w:rsidRDefault="00C60A3D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Cs/>
          <w:sz w:val="22"/>
          <w:szCs w:val="22"/>
          <w:lang w:eastAsia="en-US"/>
        </w:rPr>
        <w:t>Cel szczegółowy</w:t>
      </w:r>
      <w:r w:rsidR="00ED772B" w:rsidRPr="000669AD">
        <w:rPr>
          <w:rFonts w:eastAsia="Calibri" w:cs="Times New Roman"/>
          <w:bCs/>
          <w:sz w:val="22"/>
          <w:szCs w:val="22"/>
          <w:lang w:eastAsia="en-US"/>
        </w:rPr>
        <w:t xml:space="preserve"> 3.3: Wzmocnienie inicjatyw edukacyjnych oraz rozwój kwalifikacji i aktywności</w:t>
      </w:r>
      <w:r w:rsidR="00FB4D53">
        <w:rPr>
          <w:rFonts w:eastAsia="Calibri" w:cs="Times New Roman"/>
          <w:bCs/>
          <w:sz w:val="22"/>
          <w:szCs w:val="22"/>
          <w:lang w:eastAsia="en-US"/>
        </w:rPr>
        <w:t xml:space="preserve"> zawodowej mieszkańców LGD N.A.</w:t>
      </w:r>
      <w:r w:rsidR="00ED772B" w:rsidRPr="000669AD">
        <w:rPr>
          <w:rFonts w:eastAsia="Calibri" w:cs="Times New Roman"/>
          <w:bCs/>
          <w:sz w:val="22"/>
          <w:szCs w:val="22"/>
          <w:lang w:eastAsia="en-US"/>
        </w:rPr>
        <w:t>R.E.W do 2023r.</w:t>
      </w:r>
    </w:p>
    <w:p w14:paraId="1AAA6962" w14:textId="2097334D" w:rsidR="00FB011C" w:rsidRPr="00A32731" w:rsidRDefault="00FB011C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PRZEDSIĘWZIĘCIE 3.3.3- WSPARCIE AKTYWNOŚCI ZAWODOWEJ MIESZKAŃCÓW LGD N.A.R.E.W. </w:t>
      </w:r>
      <w:r w:rsidRPr="00A32731">
        <w:rPr>
          <w:rFonts w:eastAsia="Calibri" w:cs="Times New Roman"/>
          <w:b/>
          <w:bCs/>
          <w:sz w:val="22"/>
          <w:szCs w:val="22"/>
          <w:lang w:eastAsia="en-US"/>
        </w:rPr>
        <w:t>P</w:t>
      </w:r>
      <w:r w:rsidR="00A32731" w:rsidRPr="00A32731">
        <w:rPr>
          <w:rFonts w:eastAsia="Calibri" w:cs="Times New Roman"/>
          <w:b/>
          <w:bCs/>
          <w:sz w:val="22"/>
          <w:szCs w:val="22"/>
          <w:lang w:eastAsia="en-US"/>
        </w:rPr>
        <w:t>OZOSTAJĄCYCH POZA RYNKIEM PRACY</w:t>
      </w:r>
    </w:p>
    <w:p w14:paraId="51A2D293" w14:textId="77777777" w:rsidR="00A32731" w:rsidRPr="00A32731" w:rsidRDefault="00A32731" w:rsidP="00A32731">
      <w:pPr>
        <w:keepNext/>
        <w:keepLines/>
        <w:spacing w:before="0" w:after="0"/>
        <w:jc w:val="center"/>
        <w:outlineLvl w:val="0"/>
        <w:rPr>
          <w:rFonts w:eastAsia="Times New Roman" w:cs="Times New Roman"/>
          <w:sz w:val="22"/>
          <w:szCs w:val="22"/>
          <w:lang w:eastAsia="en-US"/>
        </w:rPr>
      </w:pPr>
      <w:r w:rsidRPr="00A32731">
        <w:rPr>
          <w:rFonts w:eastAsia="Times New Roman" w:cs="Times New Roman"/>
          <w:sz w:val="22"/>
          <w:szCs w:val="22"/>
          <w:lang w:eastAsia="en-US"/>
        </w:rPr>
        <w:t>w ramach Regionalnego Programu Operacyjnego Województwa Podlaskiego na lata 2014-2020</w:t>
      </w:r>
    </w:p>
    <w:p w14:paraId="6397CD10" w14:textId="77777777" w:rsidR="00A32731" w:rsidRPr="00A32731" w:rsidRDefault="00A32731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169990D9" w14:textId="4AA0B1AA" w:rsidR="00FB011C" w:rsidRPr="00A32731" w:rsidRDefault="00FB011C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A32731">
        <w:rPr>
          <w:rFonts w:eastAsia="Calibri" w:cs="Times New Roman"/>
          <w:bCs/>
          <w:sz w:val="22"/>
          <w:szCs w:val="22"/>
          <w:lang w:eastAsia="en-US"/>
        </w:rPr>
        <w:t xml:space="preserve"> z zakresu</w:t>
      </w:r>
      <w:r w:rsidR="00A32731" w:rsidRPr="00A32731">
        <w:rPr>
          <w:rFonts w:eastAsia="Calibri" w:cs="Times New Roman"/>
          <w:bCs/>
          <w:sz w:val="22"/>
          <w:szCs w:val="22"/>
          <w:lang w:eastAsia="en-US"/>
        </w:rPr>
        <w:t xml:space="preserve"> typu projektu nr 3</w:t>
      </w:r>
    </w:p>
    <w:p w14:paraId="3EF18DC9" w14:textId="15EF7036" w:rsidR="00254271" w:rsidRDefault="00CA2BF4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A32731">
        <w:rPr>
          <w:rFonts w:eastAsia="Calibri" w:cs="Times New Roman"/>
          <w:b/>
          <w:bCs/>
          <w:sz w:val="22"/>
          <w:szCs w:val="22"/>
          <w:lang w:eastAsia="en-US"/>
        </w:rPr>
        <w:t>Bezzwro</w:t>
      </w:r>
      <w:r w:rsidR="008E295E" w:rsidRPr="00A32731">
        <w:rPr>
          <w:rFonts w:eastAsia="Calibri" w:cs="Times New Roman"/>
          <w:b/>
          <w:bCs/>
          <w:sz w:val="22"/>
          <w:szCs w:val="22"/>
          <w:lang w:eastAsia="en-US"/>
        </w:rPr>
        <w:t>tne</w:t>
      </w:r>
      <w:r w:rsidRPr="00A32731">
        <w:rPr>
          <w:rFonts w:eastAsia="Calibri" w:cs="Times New Roman"/>
          <w:b/>
          <w:bCs/>
          <w:sz w:val="22"/>
          <w:szCs w:val="22"/>
          <w:lang w:eastAsia="en-US"/>
        </w:rPr>
        <w:t xml:space="preserve"> </w:t>
      </w:r>
      <w:r w:rsidR="008E295E" w:rsidRPr="00A32731">
        <w:rPr>
          <w:rFonts w:eastAsia="Calibri" w:cs="Times New Roman"/>
          <w:b/>
          <w:bCs/>
          <w:sz w:val="22"/>
          <w:szCs w:val="22"/>
          <w:lang w:eastAsia="en-US"/>
        </w:rPr>
        <w:t>wsparcie dla osób za</w:t>
      </w:r>
      <w:r w:rsidRPr="00A32731">
        <w:rPr>
          <w:rFonts w:eastAsia="Calibri" w:cs="Times New Roman"/>
          <w:b/>
          <w:bCs/>
          <w:sz w:val="22"/>
          <w:szCs w:val="22"/>
          <w:lang w:eastAsia="en-US"/>
        </w:rPr>
        <w:t>m</w:t>
      </w:r>
      <w:r w:rsidR="008E295E" w:rsidRPr="00A32731">
        <w:rPr>
          <w:rFonts w:eastAsia="Calibri" w:cs="Times New Roman"/>
          <w:b/>
          <w:bCs/>
          <w:sz w:val="22"/>
          <w:szCs w:val="22"/>
          <w:lang w:eastAsia="en-US"/>
        </w:rPr>
        <w:t>ierzających rozpocząć prowadzenie działalności gospodarczej</w:t>
      </w:r>
    </w:p>
    <w:p w14:paraId="1DB078C6" w14:textId="77777777" w:rsidR="00A32731" w:rsidRPr="00A32731" w:rsidRDefault="00A32731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53D92BB7" w14:textId="02C9C890" w:rsidR="00254271" w:rsidRPr="00A32731" w:rsidRDefault="00ED772B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A32731">
        <w:rPr>
          <w:rFonts w:eastAsia="Calibri" w:cs="Times New Roman"/>
          <w:bCs/>
          <w:sz w:val="22"/>
          <w:szCs w:val="22"/>
          <w:lang w:eastAsia="en-US"/>
        </w:rPr>
        <w:t xml:space="preserve">OŚ </w:t>
      </w:r>
      <w:r w:rsidR="00A07C4E">
        <w:rPr>
          <w:rFonts w:eastAsia="Calibri" w:cs="Times New Roman"/>
          <w:bCs/>
          <w:sz w:val="22"/>
          <w:szCs w:val="22"/>
          <w:lang w:eastAsia="en-US"/>
        </w:rPr>
        <w:t>PRIORYTETOWA</w:t>
      </w:r>
      <w:r w:rsidR="00A32731" w:rsidRPr="00A32731">
        <w:rPr>
          <w:rFonts w:eastAsia="Calibri" w:cs="Times New Roman"/>
          <w:bCs/>
          <w:sz w:val="22"/>
          <w:szCs w:val="22"/>
          <w:lang w:eastAsia="en-US"/>
        </w:rPr>
        <w:t xml:space="preserve"> IX: ROZWÓJ LOKALNY</w:t>
      </w:r>
    </w:p>
    <w:p w14:paraId="4D6EE133" w14:textId="77777777" w:rsidR="00C60A3D" w:rsidRPr="00A32731" w:rsidRDefault="00ED772B" w:rsidP="00CA2BF4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A32731">
        <w:rPr>
          <w:rFonts w:eastAsia="Calibri" w:cs="Times New Roman"/>
          <w:bCs/>
          <w:sz w:val="22"/>
          <w:szCs w:val="22"/>
          <w:lang w:eastAsia="en-US"/>
        </w:rPr>
        <w:t>Działanie 9.1: Rewitalizacja społeczna i kształtowanie kapitału społecznego</w:t>
      </w:r>
    </w:p>
    <w:p w14:paraId="21B08B0D" w14:textId="77777777" w:rsidR="00FB011C" w:rsidRPr="000669AD" w:rsidRDefault="00FB011C" w:rsidP="00CA2BF4">
      <w:pPr>
        <w:keepNext/>
        <w:keepLines/>
        <w:spacing w:before="0" w:after="0"/>
        <w:jc w:val="center"/>
        <w:outlineLvl w:val="0"/>
        <w:rPr>
          <w:rFonts w:eastAsia="Times New Roman" w:cs="Times New Roman"/>
          <w:sz w:val="22"/>
          <w:szCs w:val="22"/>
          <w:lang w:eastAsia="en-US"/>
        </w:rPr>
      </w:pPr>
    </w:p>
    <w:p w14:paraId="0CD33F5B" w14:textId="77777777" w:rsidR="0060227B" w:rsidRPr="000669AD" w:rsidRDefault="0060227B" w:rsidP="005850FA">
      <w:pPr>
        <w:spacing w:after="0" w:line="240" w:lineRule="auto"/>
        <w:jc w:val="center"/>
        <w:rPr>
          <w:sz w:val="24"/>
          <w:szCs w:val="24"/>
        </w:rPr>
      </w:pPr>
      <w:r w:rsidRPr="000669AD">
        <w:rPr>
          <w:rStyle w:val="Pogrubienie"/>
          <w:sz w:val="24"/>
          <w:szCs w:val="24"/>
        </w:rPr>
        <w:t>Numer naboru w GWA2014 (E</w:t>
      </w:r>
      <w:r w:rsidR="002B48E6" w:rsidRPr="000669AD">
        <w:rPr>
          <w:rStyle w:val="Pogrubienie"/>
          <w:sz w:val="24"/>
          <w:szCs w:val="24"/>
        </w:rPr>
        <w:t>FS): RPPD.09.01.00-IZ.00-20-014</w:t>
      </w:r>
      <w:r w:rsidRPr="000669AD">
        <w:rPr>
          <w:rStyle w:val="Pogrubienie"/>
          <w:sz w:val="24"/>
          <w:szCs w:val="24"/>
        </w:rPr>
        <w:t>/17</w:t>
      </w:r>
    </w:p>
    <w:p w14:paraId="1F323112" w14:textId="77777777" w:rsidR="00C60A3D" w:rsidRPr="000669AD" w:rsidRDefault="00C60A3D" w:rsidP="00311B87">
      <w:pPr>
        <w:keepNext/>
        <w:keepLines/>
        <w:spacing w:before="0" w:after="0"/>
        <w:outlineLvl w:val="3"/>
        <w:rPr>
          <w:rFonts w:eastAsia="Times New Roman" w:cs="Times New Roman"/>
          <w:b/>
          <w:bCs/>
          <w:iCs/>
          <w:sz w:val="22"/>
          <w:szCs w:val="22"/>
          <w:lang w:eastAsia="en-US"/>
        </w:rPr>
      </w:pPr>
    </w:p>
    <w:p w14:paraId="63913D0E" w14:textId="77777777" w:rsidR="001C690D" w:rsidRPr="009D6F42" w:rsidRDefault="00C60A3D" w:rsidP="00311B87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3"/>
        <w:rPr>
          <w:rFonts w:eastAsia="Times New Roman" w:cs="Times New Roman"/>
          <w:b/>
          <w:bCs/>
          <w:iCs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iCs/>
          <w:sz w:val="24"/>
          <w:szCs w:val="24"/>
          <w:lang w:eastAsia="en-US"/>
        </w:rPr>
        <w:t>Termin składania wniosków:</w:t>
      </w:r>
    </w:p>
    <w:p w14:paraId="55E020CB" w14:textId="661F3319" w:rsidR="001046DC" w:rsidRPr="000669AD" w:rsidRDefault="00C60A3D" w:rsidP="001046DC">
      <w:pPr>
        <w:keepNext/>
        <w:keepLines/>
        <w:numPr>
          <w:ilvl w:val="0"/>
          <w:numId w:val="2"/>
        </w:numPr>
        <w:tabs>
          <w:tab w:val="left" w:pos="426"/>
        </w:tabs>
        <w:spacing w:before="0" w:after="0"/>
        <w:jc w:val="both"/>
        <w:outlineLvl w:val="3"/>
        <w:rPr>
          <w:rFonts w:eastAsia="Times New Roman" w:cs="Times New Roman"/>
          <w:b/>
          <w:bCs/>
          <w:iCs/>
          <w:sz w:val="22"/>
          <w:szCs w:val="22"/>
          <w:lang w:eastAsia="en-US"/>
        </w:rPr>
      </w:pPr>
      <w:r w:rsidRPr="000669AD">
        <w:rPr>
          <w:rFonts w:eastAsia="Times New Roman" w:cs="Times New Roman"/>
          <w:b/>
          <w:bCs/>
          <w:iCs/>
          <w:sz w:val="22"/>
          <w:szCs w:val="22"/>
          <w:lang w:eastAsia="en-US"/>
        </w:rPr>
        <w:t xml:space="preserve">Termin, od </w:t>
      </w:r>
      <w:r w:rsidR="00254271" w:rsidRPr="000669AD">
        <w:rPr>
          <w:rFonts w:eastAsia="Times New Roman" w:cs="Times New Roman"/>
          <w:b/>
          <w:bCs/>
          <w:iCs/>
          <w:sz w:val="22"/>
          <w:szCs w:val="22"/>
          <w:lang w:eastAsia="en-US"/>
        </w:rPr>
        <w:t>kt</w:t>
      </w:r>
      <w:r w:rsidR="00CA32AA" w:rsidRPr="000669AD">
        <w:rPr>
          <w:rFonts w:eastAsia="Times New Roman" w:cs="Times New Roman"/>
          <w:b/>
          <w:bCs/>
          <w:iCs/>
          <w:sz w:val="22"/>
          <w:szCs w:val="22"/>
          <w:lang w:eastAsia="en-US"/>
        </w:rPr>
        <w:t>órego można składać wnioski – 10 kwietnia</w:t>
      </w:r>
      <w:r w:rsidR="00311B87" w:rsidRPr="000669AD">
        <w:rPr>
          <w:rFonts w:eastAsia="Times New Roman" w:cs="Times New Roman"/>
          <w:b/>
          <w:bCs/>
          <w:iCs/>
          <w:sz w:val="22"/>
          <w:szCs w:val="22"/>
          <w:lang w:eastAsia="en-US"/>
        </w:rPr>
        <w:t xml:space="preserve"> 2017</w:t>
      </w:r>
      <w:r w:rsidR="00254271" w:rsidRPr="000669AD">
        <w:rPr>
          <w:rFonts w:eastAsia="Times New Roman" w:cs="Times New Roman"/>
          <w:b/>
          <w:bCs/>
          <w:iCs/>
          <w:sz w:val="22"/>
          <w:szCs w:val="22"/>
          <w:lang w:eastAsia="en-US"/>
        </w:rPr>
        <w:t>r.</w:t>
      </w:r>
      <w:r w:rsidR="00E3417F" w:rsidRPr="000669AD">
        <w:rPr>
          <w:rFonts w:eastAsia="Times New Roman" w:cs="Times New Roman"/>
          <w:b/>
          <w:bCs/>
          <w:iCs/>
          <w:sz w:val="22"/>
          <w:szCs w:val="22"/>
          <w:lang w:eastAsia="en-US"/>
        </w:rPr>
        <w:t xml:space="preserve"> godz. 8.00</w:t>
      </w:r>
    </w:p>
    <w:p w14:paraId="5197143D" w14:textId="4A6D9DC9" w:rsidR="005850FA" w:rsidRPr="000669AD" w:rsidRDefault="00C60A3D" w:rsidP="000669AD">
      <w:pPr>
        <w:numPr>
          <w:ilvl w:val="0"/>
          <w:numId w:val="2"/>
        </w:num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b/>
          <w:color w:val="FF0000"/>
          <w:sz w:val="22"/>
          <w:szCs w:val="22"/>
          <w:lang w:eastAsia="en-US"/>
        </w:rPr>
      </w:pPr>
      <w:r w:rsidRPr="000669AD">
        <w:rPr>
          <w:rFonts w:eastAsia="Calibri" w:cs="Times New Roman"/>
          <w:b/>
          <w:sz w:val="22"/>
          <w:szCs w:val="22"/>
          <w:lang w:eastAsia="en-US"/>
        </w:rPr>
        <w:t>Termin, do k</w:t>
      </w:r>
      <w:r w:rsidR="00254271" w:rsidRPr="000669AD">
        <w:rPr>
          <w:rFonts w:eastAsia="Calibri" w:cs="Times New Roman"/>
          <w:b/>
          <w:sz w:val="22"/>
          <w:szCs w:val="22"/>
          <w:lang w:eastAsia="en-US"/>
        </w:rPr>
        <w:t>tórego moż</w:t>
      </w:r>
      <w:r w:rsidR="00311B87" w:rsidRPr="000669AD">
        <w:rPr>
          <w:rFonts w:eastAsia="Calibri" w:cs="Times New Roman"/>
          <w:b/>
          <w:sz w:val="22"/>
          <w:szCs w:val="22"/>
          <w:lang w:eastAsia="en-US"/>
        </w:rPr>
        <w:t xml:space="preserve">na składać wnioski – </w:t>
      </w:r>
      <w:r w:rsidR="00CA32AA" w:rsidRPr="000669AD">
        <w:rPr>
          <w:rFonts w:eastAsia="Calibri" w:cs="Times New Roman"/>
          <w:b/>
          <w:sz w:val="22"/>
          <w:szCs w:val="22"/>
          <w:lang w:eastAsia="en-US"/>
        </w:rPr>
        <w:t xml:space="preserve">21 </w:t>
      </w:r>
      <w:r w:rsidR="00C7708E" w:rsidRPr="000669AD">
        <w:rPr>
          <w:rFonts w:eastAsia="Calibri" w:cs="Times New Roman"/>
          <w:b/>
          <w:sz w:val="22"/>
          <w:szCs w:val="22"/>
          <w:lang w:eastAsia="en-US"/>
        </w:rPr>
        <w:t xml:space="preserve">kwietnia </w:t>
      </w:r>
      <w:r w:rsidR="00311B87" w:rsidRPr="000669AD">
        <w:rPr>
          <w:rFonts w:eastAsia="Calibri" w:cs="Times New Roman"/>
          <w:b/>
          <w:sz w:val="22"/>
          <w:szCs w:val="22"/>
          <w:lang w:eastAsia="en-US"/>
        </w:rPr>
        <w:t>2017</w:t>
      </w:r>
      <w:r w:rsidR="00254271" w:rsidRPr="000669AD">
        <w:rPr>
          <w:rFonts w:eastAsia="Calibri" w:cs="Times New Roman"/>
          <w:b/>
          <w:sz w:val="22"/>
          <w:szCs w:val="22"/>
          <w:lang w:eastAsia="en-US"/>
        </w:rPr>
        <w:t>r.</w:t>
      </w:r>
      <w:r w:rsidR="0077710F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="005243F4" w:rsidRPr="000669AD">
        <w:rPr>
          <w:rFonts w:eastAsia="Calibri" w:cs="Times New Roman"/>
          <w:b/>
          <w:sz w:val="22"/>
          <w:szCs w:val="22"/>
          <w:lang w:eastAsia="en-US"/>
        </w:rPr>
        <w:t>godz. 15.00</w:t>
      </w:r>
    </w:p>
    <w:p w14:paraId="69B711B5" w14:textId="77777777" w:rsidR="000669AD" w:rsidRPr="000669AD" w:rsidRDefault="000669AD" w:rsidP="000669AD">
      <w:pPr>
        <w:tabs>
          <w:tab w:val="left" w:pos="426"/>
        </w:tabs>
        <w:spacing w:before="0" w:after="0"/>
        <w:ind w:left="720"/>
        <w:contextualSpacing/>
        <w:jc w:val="both"/>
        <w:rPr>
          <w:rFonts w:eastAsia="Calibri" w:cs="Times New Roman"/>
          <w:b/>
          <w:color w:val="FF0000"/>
          <w:sz w:val="22"/>
          <w:szCs w:val="22"/>
          <w:lang w:eastAsia="en-US"/>
        </w:rPr>
      </w:pPr>
    </w:p>
    <w:p w14:paraId="0822AEF5" w14:textId="45FA7B83" w:rsidR="005850FA" w:rsidRPr="009D6F42" w:rsidRDefault="005850FA" w:rsidP="005850FA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3"/>
        <w:rPr>
          <w:rFonts w:eastAsia="Times New Roman" w:cs="Times New Roman"/>
          <w:b/>
          <w:bCs/>
          <w:iCs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iCs/>
          <w:sz w:val="24"/>
          <w:szCs w:val="24"/>
          <w:lang w:eastAsia="en-US"/>
        </w:rPr>
        <w:t>Termin rozstrzygnięcia naboru:</w:t>
      </w:r>
    </w:p>
    <w:p w14:paraId="5228D702" w14:textId="2755FDBE" w:rsidR="00B109FA" w:rsidRPr="000669AD" w:rsidRDefault="000669AD" w:rsidP="005850FA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color w:val="FF0000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Przewidywany termin:</w:t>
      </w:r>
      <w:r w:rsidR="00800F69" w:rsidRPr="000669AD">
        <w:rPr>
          <w:rFonts w:eastAsia="Calibri" w:cs="Times New Roman"/>
          <w:sz w:val="22"/>
          <w:szCs w:val="22"/>
          <w:lang w:eastAsia="en-US"/>
        </w:rPr>
        <w:t xml:space="preserve"> październik</w:t>
      </w:r>
      <w:r w:rsidR="005850FA" w:rsidRPr="000669AD">
        <w:rPr>
          <w:rFonts w:eastAsia="Calibri" w:cs="Times New Roman"/>
          <w:sz w:val="22"/>
          <w:szCs w:val="22"/>
          <w:lang w:eastAsia="en-US"/>
        </w:rPr>
        <w:t xml:space="preserve"> 2017 r.</w:t>
      </w:r>
    </w:p>
    <w:p w14:paraId="2E1C55DA" w14:textId="77777777" w:rsidR="001046DC" w:rsidRPr="000669AD" w:rsidRDefault="001046DC" w:rsidP="001046DC">
      <w:pPr>
        <w:tabs>
          <w:tab w:val="left" w:pos="426"/>
        </w:tabs>
        <w:spacing w:before="0" w:after="0"/>
        <w:ind w:left="720"/>
        <w:contextualSpacing/>
        <w:jc w:val="both"/>
        <w:rPr>
          <w:rFonts w:eastAsia="Calibri" w:cs="Times New Roman"/>
          <w:b/>
          <w:color w:val="FF0000"/>
          <w:sz w:val="22"/>
          <w:szCs w:val="22"/>
          <w:lang w:eastAsia="en-US"/>
        </w:rPr>
      </w:pPr>
    </w:p>
    <w:p w14:paraId="10164C6A" w14:textId="77777777" w:rsidR="00C60A3D" w:rsidRPr="009D6F42" w:rsidRDefault="0066239F" w:rsidP="00311B87">
      <w:pPr>
        <w:pStyle w:val="Akapitzlist"/>
        <w:numPr>
          <w:ilvl w:val="0"/>
          <w:numId w:val="1"/>
        </w:numPr>
        <w:tabs>
          <w:tab w:val="left" w:pos="426"/>
        </w:tabs>
        <w:spacing w:before="0" w:after="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sz w:val="24"/>
          <w:szCs w:val="24"/>
        </w:rPr>
        <w:t>Miejsce składania wniosków</w:t>
      </w:r>
      <w:r w:rsidR="001046DC" w:rsidRPr="009D6F42">
        <w:rPr>
          <w:rFonts w:eastAsia="Times New Roman" w:cs="Times New Roman"/>
          <w:b/>
          <w:bCs/>
          <w:sz w:val="24"/>
          <w:szCs w:val="24"/>
        </w:rPr>
        <w:t>:</w:t>
      </w:r>
    </w:p>
    <w:p w14:paraId="7C64D854" w14:textId="2F2F3116" w:rsidR="00903131" w:rsidRPr="000669AD" w:rsidRDefault="00254271" w:rsidP="00C35E1A">
      <w:pPr>
        <w:keepNext/>
        <w:keepLines/>
        <w:tabs>
          <w:tab w:val="left" w:pos="426"/>
        </w:tabs>
        <w:spacing w:before="0" w:after="0"/>
        <w:outlineLvl w:val="2"/>
        <w:rPr>
          <w:rFonts w:eastAsia="Times New Roman" w:cs="Times New Roman"/>
          <w:bCs/>
          <w:sz w:val="22"/>
          <w:szCs w:val="22"/>
        </w:rPr>
      </w:pPr>
      <w:r w:rsidRPr="000669AD">
        <w:rPr>
          <w:rFonts w:eastAsia="Times New Roman" w:cs="Times New Roman"/>
          <w:bCs/>
          <w:sz w:val="22"/>
          <w:szCs w:val="22"/>
        </w:rPr>
        <w:t xml:space="preserve">Biuro </w:t>
      </w:r>
      <w:r w:rsidR="00903131" w:rsidRPr="000669AD">
        <w:rPr>
          <w:rFonts w:eastAsia="Times New Roman" w:cs="Times New Roman"/>
          <w:bCs/>
          <w:sz w:val="22"/>
          <w:szCs w:val="22"/>
        </w:rPr>
        <w:t>Lokalnej Grupy Działania Stowarzyszenie N.A.R.E.W.-</w:t>
      </w:r>
      <w:r w:rsidR="00C7708E" w:rsidRPr="000669AD">
        <w:rPr>
          <w:rFonts w:eastAsia="Times New Roman" w:cs="Times New Roman"/>
          <w:bCs/>
          <w:sz w:val="22"/>
          <w:szCs w:val="22"/>
        </w:rPr>
        <w:t xml:space="preserve"> </w:t>
      </w:r>
      <w:r w:rsidR="00903131" w:rsidRPr="000669AD">
        <w:rPr>
          <w:rFonts w:eastAsia="Times New Roman" w:cs="Times New Roman"/>
          <w:bCs/>
          <w:sz w:val="22"/>
          <w:szCs w:val="22"/>
        </w:rPr>
        <w:t>Narwiańska Akcja Rozwoju Ekonomicznego Wsi</w:t>
      </w:r>
      <w:r w:rsidR="000669AD">
        <w:rPr>
          <w:rFonts w:eastAsia="Times New Roman" w:cs="Times New Roman"/>
          <w:bCs/>
          <w:sz w:val="22"/>
          <w:szCs w:val="22"/>
        </w:rPr>
        <w:t>,</w:t>
      </w:r>
    </w:p>
    <w:p w14:paraId="43CC1C6E" w14:textId="77777777" w:rsidR="00C60A3D" w:rsidRPr="000669AD" w:rsidRDefault="00903131" w:rsidP="00C35E1A">
      <w:pPr>
        <w:keepNext/>
        <w:keepLines/>
        <w:tabs>
          <w:tab w:val="left" w:pos="426"/>
        </w:tabs>
        <w:spacing w:before="0" w:after="0"/>
        <w:outlineLvl w:val="2"/>
        <w:rPr>
          <w:rFonts w:eastAsia="Times New Roman" w:cs="Times New Roman"/>
          <w:bCs/>
          <w:sz w:val="22"/>
          <w:szCs w:val="22"/>
        </w:rPr>
      </w:pPr>
      <w:r w:rsidRPr="000669AD">
        <w:rPr>
          <w:rFonts w:eastAsia="Times New Roman" w:cs="Times New Roman"/>
          <w:bCs/>
          <w:sz w:val="22"/>
          <w:szCs w:val="22"/>
        </w:rPr>
        <w:t>ul. Lipowa 4, 18-106 Turośń Kościelna</w:t>
      </w:r>
    </w:p>
    <w:p w14:paraId="086B8301" w14:textId="77777777" w:rsidR="001046DC" w:rsidRPr="000669AD" w:rsidRDefault="001046DC" w:rsidP="00311B87">
      <w:pPr>
        <w:keepNext/>
        <w:keepLines/>
        <w:tabs>
          <w:tab w:val="left" w:pos="426"/>
        </w:tabs>
        <w:spacing w:before="0" w:after="0"/>
        <w:ind w:left="862"/>
        <w:jc w:val="center"/>
        <w:outlineLvl w:val="2"/>
        <w:rPr>
          <w:rFonts w:eastAsia="Times New Roman" w:cs="Times New Roman"/>
          <w:bCs/>
          <w:sz w:val="22"/>
          <w:szCs w:val="22"/>
        </w:rPr>
      </w:pPr>
    </w:p>
    <w:p w14:paraId="1F8D6514" w14:textId="77777777" w:rsidR="0066239F" w:rsidRPr="009D6F42" w:rsidRDefault="00C60A3D" w:rsidP="00C7708E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9D6F42">
        <w:rPr>
          <w:rFonts w:eastAsia="Times New Roman" w:cs="Times New Roman"/>
          <w:b/>
          <w:bCs/>
          <w:sz w:val="24"/>
          <w:szCs w:val="24"/>
        </w:rPr>
        <w:t>Sposób składania wniosków o dofinansowanie</w:t>
      </w:r>
      <w:r w:rsidR="001046DC" w:rsidRPr="009D6F42">
        <w:rPr>
          <w:rFonts w:eastAsia="Times New Roman" w:cs="Times New Roman"/>
          <w:b/>
          <w:bCs/>
          <w:sz w:val="24"/>
          <w:szCs w:val="24"/>
        </w:rPr>
        <w:t>:</w:t>
      </w:r>
    </w:p>
    <w:p w14:paraId="0E6B6E16" w14:textId="06914546" w:rsidR="00CC4C68" w:rsidRPr="000669AD" w:rsidRDefault="00E95CC9" w:rsidP="00C7708E">
      <w:pPr>
        <w:spacing w:before="0" w:after="100" w:afterAutospacing="1"/>
        <w:jc w:val="both"/>
        <w:rPr>
          <w:rFonts w:eastAsia="Times New Roman" w:cs="Times New Roman"/>
          <w:bCs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Warunkiem uczestnictwa w naborze jest przesłanie wniosku o dofinansowanie w formie dokumentu elektronicznego za pomocą aplikacji Generator Wniosków Aplikacyjnych na lata 2014-2020 (GWA2014 (EFS)), w wersji instalacyjnej GWA2014 (</w:t>
      </w:r>
      <w:r w:rsidR="00CA32AA" w:rsidRPr="000669AD">
        <w:rPr>
          <w:rFonts w:eastAsia="Times New Roman" w:cs="Times New Roman"/>
          <w:sz w:val="22"/>
          <w:szCs w:val="22"/>
        </w:rPr>
        <w:t>EFS), nie starszej niż 1.1.4</w:t>
      </w:r>
      <w:r w:rsidRPr="000669AD">
        <w:rPr>
          <w:rFonts w:eastAsia="Times New Roman" w:cs="Times New Roman"/>
          <w:sz w:val="22"/>
          <w:szCs w:val="22"/>
        </w:rPr>
        <w:t xml:space="preserve">, która jest dostępna na stronie: </w:t>
      </w:r>
      <w:hyperlink r:id="rId12" w:history="1">
        <w:r w:rsidRPr="000669AD">
          <w:rPr>
            <w:rFonts w:eastAsia="Times New Roman" w:cs="Times New Roman"/>
            <w:color w:val="0000FF"/>
            <w:sz w:val="22"/>
            <w:szCs w:val="22"/>
            <w:u w:val="single"/>
          </w:rPr>
          <w:t>http://www.rpo.wrotapodlasia.pl</w:t>
        </w:r>
      </w:hyperlink>
      <w:r w:rsidRPr="000669AD">
        <w:rPr>
          <w:rFonts w:eastAsia="Times New Roman" w:cs="Times New Roman"/>
          <w:sz w:val="22"/>
          <w:szCs w:val="22"/>
        </w:rPr>
        <w:t xml:space="preserve">, </w:t>
      </w:r>
      <w:hyperlink r:id="rId13" w:history="1">
        <w:r w:rsidRPr="000669AD">
          <w:rPr>
            <w:rFonts w:eastAsia="Times New Roman" w:cs="Times New Roman"/>
            <w:color w:val="0000FF"/>
            <w:sz w:val="22"/>
            <w:szCs w:val="22"/>
            <w:u w:val="single"/>
          </w:rPr>
          <w:t>http://rpo.wrotapodlasia.pl/pl/jak_skorzystac_z_programu/pobierz_wzory_dokumentow/generator-wnioskow-aplikacyjnych-efs.html</w:t>
        </w:r>
      </w:hyperlink>
      <w:r w:rsidRPr="000669AD">
        <w:rPr>
          <w:rFonts w:eastAsia="Times New Roman" w:cs="Times New Roman"/>
          <w:sz w:val="22"/>
          <w:szCs w:val="22"/>
        </w:rPr>
        <w:t>), w</w:t>
      </w:r>
      <w:r w:rsidR="00CA32AA" w:rsidRPr="000669AD">
        <w:rPr>
          <w:rFonts w:eastAsia="Times New Roman" w:cs="Times New Roman"/>
          <w:sz w:val="22"/>
          <w:szCs w:val="22"/>
        </w:rPr>
        <w:t xml:space="preserve"> terminie od 10</w:t>
      </w:r>
      <w:r w:rsidR="00C7708E" w:rsidRPr="000669AD">
        <w:rPr>
          <w:rFonts w:eastAsia="Times New Roman" w:cs="Times New Roman"/>
          <w:bCs/>
          <w:sz w:val="22"/>
          <w:szCs w:val="22"/>
        </w:rPr>
        <w:t xml:space="preserve"> kwietnia </w:t>
      </w:r>
      <w:r w:rsidRPr="000669AD">
        <w:rPr>
          <w:rFonts w:eastAsia="Times New Roman" w:cs="Times New Roman"/>
          <w:bCs/>
          <w:sz w:val="22"/>
          <w:szCs w:val="22"/>
        </w:rPr>
        <w:t>2017 r. od godz. 08:</w:t>
      </w:r>
      <w:r w:rsidR="00CA32AA" w:rsidRPr="000669AD">
        <w:rPr>
          <w:rFonts w:eastAsia="Times New Roman" w:cs="Times New Roman"/>
          <w:bCs/>
          <w:sz w:val="22"/>
          <w:szCs w:val="22"/>
        </w:rPr>
        <w:t>00 do 21 kwietnia</w:t>
      </w:r>
      <w:r w:rsidR="00C7708E" w:rsidRPr="000669AD">
        <w:rPr>
          <w:rFonts w:eastAsia="Times New Roman" w:cs="Times New Roman"/>
          <w:bCs/>
          <w:sz w:val="22"/>
          <w:szCs w:val="22"/>
        </w:rPr>
        <w:t xml:space="preserve"> </w:t>
      </w:r>
      <w:r w:rsidR="00C4267B" w:rsidRPr="000669AD">
        <w:rPr>
          <w:rFonts w:eastAsia="Times New Roman" w:cs="Times New Roman"/>
          <w:bCs/>
          <w:sz w:val="22"/>
          <w:szCs w:val="22"/>
        </w:rPr>
        <w:t>2017</w:t>
      </w:r>
      <w:r w:rsidRPr="000669AD">
        <w:rPr>
          <w:rFonts w:eastAsia="Times New Roman" w:cs="Times New Roman"/>
          <w:bCs/>
          <w:sz w:val="22"/>
          <w:szCs w:val="22"/>
        </w:rPr>
        <w:t>r. do godziny 15:00.</w:t>
      </w:r>
    </w:p>
    <w:p w14:paraId="4A6AEFD9" w14:textId="72EA6BBB" w:rsidR="008F1E01" w:rsidRPr="000669AD" w:rsidRDefault="0046798E" w:rsidP="009D6F42">
      <w:pPr>
        <w:spacing w:before="0" w:after="0"/>
        <w:jc w:val="both"/>
        <w:rPr>
          <w:rFonts w:cs="Times New Roman"/>
          <w:sz w:val="22"/>
          <w:szCs w:val="22"/>
        </w:rPr>
      </w:pPr>
      <w:r w:rsidRPr="000669AD">
        <w:rPr>
          <w:rFonts w:cs="Times New Roman"/>
          <w:sz w:val="22"/>
          <w:szCs w:val="22"/>
        </w:rPr>
        <w:lastRenderedPageBreak/>
        <w:t>Ponadto Wnioskodawca jest zobowiązany do dostarc</w:t>
      </w:r>
      <w:r w:rsidR="008F1E01" w:rsidRPr="000669AD">
        <w:rPr>
          <w:rFonts w:cs="Times New Roman"/>
          <w:sz w:val="22"/>
          <w:szCs w:val="22"/>
        </w:rPr>
        <w:t>zenia</w:t>
      </w:r>
      <w:r w:rsidR="00D46CFB" w:rsidRPr="000669AD">
        <w:rPr>
          <w:rFonts w:cs="Times New Roman"/>
          <w:sz w:val="22"/>
          <w:szCs w:val="22"/>
        </w:rPr>
        <w:t xml:space="preserve"> </w:t>
      </w:r>
      <w:r w:rsidR="00647672">
        <w:rPr>
          <w:sz w:val="22"/>
          <w:szCs w:val="22"/>
        </w:rPr>
        <w:t xml:space="preserve">do </w:t>
      </w:r>
      <w:r w:rsidR="00D46CFB" w:rsidRPr="000669AD">
        <w:rPr>
          <w:rFonts w:cs="Times New Roman"/>
          <w:sz w:val="22"/>
          <w:szCs w:val="22"/>
        </w:rPr>
        <w:t>biura</w:t>
      </w:r>
      <w:r w:rsidR="00020A36" w:rsidRPr="000669AD">
        <w:rPr>
          <w:rFonts w:cs="Times New Roman"/>
          <w:sz w:val="22"/>
          <w:szCs w:val="22"/>
        </w:rPr>
        <w:t xml:space="preserve"> Stowarzyszenia</w:t>
      </w:r>
      <w:r w:rsidR="008F1E01" w:rsidRPr="000669AD">
        <w:rPr>
          <w:rFonts w:cs="Times New Roman"/>
          <w:sz w:val="22"/>
          <w:szCs w:val="22"/>
        </w:rPr>
        <w:t xml:space="preserve"> N.A.R.E.W.-Narwiańska Akcja Rozwoju Ekonomicznego Wsi:</w:t>
      </w:r>
    </w:p>
    <w:p w14:paraId="038037F8" w14:textId="7BFE2BA8" w:rsidR="00C7708E" w:rsidRPr="000669AD" w:rsidRDefault="004068E7" w:rsidP="009D6F42">
      <w:pPr>
        <w:pStyle w:val="Akapitzlist"/>
        <w:numPr>
          <w:ilvl w:val="0"/>
          <w:numId w:val="35"/>
        </w:numPr>
        <w:spacing w:before="0" w:after="0"/>
        <w:jc w:val="both"/>
        <w:rPr>
          <w:rFonts w:eastAsia="Calibri" w:cs="Times New Roman"/>
          <w:color w:val="FF0000"/>
          <w:sz w:val="22"/>
          <w:szCs w:val="22"/>
          <w:u w:val="single"/>
          <w:lang w:eastAsia="en-US"/>
        </w:rPr>
      </w:pPr>
      <w:r w:rsidRPr="000669AD">
        <w:rPr>
          <w:rFonts w:eastAsia="Times New Roman" w:cs="Arial"/>
          <w:sz w:val="22"/>
          <w:szCs w:val="22"/>
        </w:rPr>
        <w:t>2 egzemplarze</w:t>
      </w:r>
      <w:r w:rsidR="00127EDD" w:rsidRPr="000669AD">
        <w:rPr>
          <w:rFonts w:eastAsia="Times New Roman" w:cs="Arial"/>
          <w:sz w:val="22"/>
          <w:szCs w:val="22"/>
        </w:rPr>
        <w:t xml:space="preserve"> wniosku wraz z załącznikami w wersji papierowej (oryginał i kopia lub dwa oryginały), wydrukowanych po wysłaniu wniosku za pomocą GWA2014 (EFS); </w:t>
      </w:r>
    </w:p>
    <w:p w14:paraId="68EFDA4A" w14:textId="35ED12D9" w:rsidR="00C7708E" w:rsidRPr="000669AD" w:rsidRDefault="0085536B" w:rsidP="00C7708E">
      <w:pPr>
        <w:pStyle w:val="Akapitzlist"/>
        <w:numPr>
          <w:ilvl w:val="0"/>
          <w:numId w:val="35"/>
        </w:numPr>
        <w:spacing w:before="0" w:beforeAutospacing="1"/>
        <w:jc w:val="both"/>
        <w:rPr>
          <w:rFonts w:eastAsia="Calibri" w:cs="Times New Roman"/>
          <w:color w:val="FF0000"/>
          <w:sz w:val="22"/>
          <w:szCs w:val="22"/>
          <w:u w:val="single"/>
          <w:lang w:eastAsia="en-US"/>
        </w:rPr>
      </w:pPr>
      <w:r w:rsidRPr="000669AD">
        <w:rPr>
          <w:rFonts w:eastAsia="Times New Roman" w:cs="Arial"/>
          <w:sz w:val="22"/>
          <w:szCs w:val="22"/>
        </w:rPr>
        <w:t xml:space="preserve">2 </w:t>
      </w:r>
      <w:r w:rsidR="004068E7" w:rsidRPr="000669AD">
        <w:rPr>
          <w:rFonts w:eastAsia="Times New Roman" w:cs="Arial"/>
          <w:sz w:val="22"/>
          <w:szCs w:val="22"/>
        </w:rPr>
        <w:t>wersje elektroniczne wniosku (XML i PDF) nagrane</w:t>
      </w:r>
      <w:r w:rsidR="00127EDD" w:rsidRPr="000669AD">
        <w:rPr>
          <w:rFonts w:eastAsia="Times New Roman" w:cs="Arial"/>
          <w:sz w:val="22"/>
          <w:szCs w:val="22"/>
        </w:rPr>
        <w:t xml:space="preserve"> na nośniku elektronicznym (np. CD/DVD–2szt.),</w:t>
      </w:r>
    </w:p>
    <w:p w14:paraId="549647BC" w14:textId="73540087" w:rsidR="00C7708E" w:rsidRPr="000669AD" w:rsidRDefault="004068E7" w:rsidP="00C7708E">
      <w:pPr>
        <w:pStyle w:val="Akapitzlist"/>
        <w:numPr>
          <w:ilvl w:val="0"/>
          <w:numId w:val="35"/>
        </w:numPr>
        <w:spacing w:before="0" w:beforeAutospacing="1"/>
        <w:jc w:val="both"/>
        <w:rPr>
          <w:rFonts w:eastAsia="Calibri" w:cs="Times New Roman"/>
          <w:color w:val="FF0000"/>
          <w:sz w:val="22"/>
          <w:szCs w:val="22"/>
          <w:u w:val="single"/>
          <w:lang w:eastAsia="en-US"/>
        </w:rPr>
      </w:pPr>
      <w:r w:rsidRPr="000669AD">
        <w:rPr>
          <w:rFonts w:eastAsia="Times New Roman" w:cs="Arial"/>
          <w:sz w:val="22"/>
          <w:szCs w:val="22"/>
        </w:rPr>
        <w:t>2 egzemplarze</w:t>
      </w:r>
      <w:r w:rsidR="00127EDD" w:rsidRPr="000669AD">
        <w:rPr>
          <w:rFonts w:eastAsia="Times New Roman" w:cs="Arial"/>
          <w:sz w:val="22"/>
          <w:szCs w:val="22"/>
        </w:rPr>
        <w:t xml:space="preserve"> wydrukowanego potwierdzenia przesłania do IZ RPOWP elektronicznej </w:t>
      </w:r>
      <w:r w:rsidR="00FB4D53">
        <w:rPr>
          <w:rFonts w:eastAsia="Times New Roman" w:cs="Arial"/>
          <w:sz w:val="22"/>
          <w:szCs w:val="22"/>
        </w:rPr>
        <w:t>wersji wniosku o dofinansowanie</w:t>
      </w:r>
      <w:r w:rsidR="00127EDD" w:rsidRPr="000669AD">
        <w:rPr>
          <w:rFonts w:eastAsia="Times New Roman" w:cs="Arial"/>
          <w:sz w:val="22"/>
          <w:szCs w:val="22"/>
        </w:rPr>
        <w:t>,</w:t>
      </w:r>
    </w:p>
    <w:p w14:paraId="55FD504F" w14:textId="079E8CF9" w:rsidR="00020A36" w:rsidRPr="00D81C5B" w:rsidRDefault="00127EDD" w:rsidP="00020A36">
      <w:pPr>
        <w:pStyle w:val="Akapitzlist"/>
        <w:numPr>
          <w:ilvl w:val="0"/>
          <w:numId w:val="35"/>
        </w:numPr>
        <w:spacing w:before="0" w:beforeAutospacing="1"/>
        <w:jc w:val="both"/>
        <w:rPr>
          <w:rFonts w:eastAsia="Times New Roman" w:cs="Times New Roman"/>
          <w:bCs/>
          <w:i/>
          <w:sz w:val="22"/>
          <w:szCs w:val="22"/>
          <w:lang w:eastAsia="en-US"/>
        </w:rPr>
      </w:pPr>
      <w:r w:rsidRPr="000669AD">
        <w:rPr>
          <w:rFonts w:eastAsia="Times New Roman" w:cs="Arial"/>
          <w:sz w:val="22"/>
          <w:szCs w:val="22"/>
        </w:rPr>
        <w:t>Oświadczenie do LGD zgoda na przetwarzanie danych osobowych (</w:t>
      </w:r>
      <w:r w:rsidR="0018615F" w:rsidRPr="00D81C5B">
        <w:rPr>
          <w:rFonts w:eastAsia="Times New Roman" w:cs="Arial"/>
          <w:b/>
          <w:i/>
          <w:sz w:val="22"/>
          <w:szCs w:val="22"/>
        </w:rPr>
        <w:t>z</w:t>
      </w:r>
      <w:r w:rsidR="00C7708E" w:rsidRPr="00D81C5B">
        <w:rPr>
          <w:rFonts w:eastAsia="Times New Roman" w:cs="Arial"/>
          <w:b/>
          <w:i/>
          <w:sz w:val="22"/>
          <w:szCs w:val="22"/>
        </w:rPr>
        <w:t xml:space="preserve">ałącznik </w:t>
      </w:r>
      <w:r w:rsidR="000669AD" w:rsidRPr="00D81C5B">
        <w:rPr>
          <w:rFonts w:eastAsia="Times New Roman" w:cs="Arial"/>
          <w:b/>
          <w:i/>
          <w:sz w:val="22"/>
          <w:szCs w:val="22"/>
        </w:rPr>
        <w:t>nr 14</w:t>
      </w:r>
      <w:r w:rsidR="004C46E4" w:rsidRPr="00D81C5B">
        <w:rPr>
          <w:rFonts w:eastAsia="Times New Roman" w:cs="Arial"/>
          <w:i/>
          <w:sz w:val="22"/>
          <w:szCs w:val="22"/>
        </w:rPr>
        <w:t xml:space="preserve"> </w:t>
      </w:r>
      <w:r w:rsidR="00324A92">
        <w:rPr>
          <w:rFonts w:eastAsia="Times New Roman" w:cs="Arial"/>
          <w:i/>
          <w:sz w:val="22"/>
          <w:szCs w:val="22"/>
        </w:rPr>
        <w:t>do O</w:t>
      </w:r>
      <w:r w:rsidRPr="00D81C5B">
        <w:rPr>
          <w:rFonts w:eastAsia="Times New Roman" w:cs="Arial"/>
          <w:i/>
          <w:sz w:val="22"/>
          <w:szCs w:val="22"/>
        </w:rPr>
        <w:t>głoszenia</w:t>
      </w:r>
      <w:r w:rsidR="0018615F" w:rsidRPr="00D81C5B">
        <w:rPr>
          <w:rFonts w:eastAsia="Times New Roman" w:cs="Arial"/>
          <w:i/>
          <w:sz w:val="22"/>
          <w:szCs w:val="22"/>
        </w:rPr>
        <w:t xml:space="preserve"> o naborze</w:t>
      </w:r>
      <w:r w:rsidRPr="00D81C5B">
        <w:rPr>
          <w:rFonts w:eastAsia="Times New Roman" w:cs="Arial"/>
          <w:i/>
          <w:sz w:val="22"/>
          <w:szCs w:val="22"/>
        </w:rPr>
        <w:t>).</w:t>
      </w:r>
    </w:p>
    <w:p w14:paraId="13ABC827" w14:textId="5021120D" w:rsidR="00955276" w:rsidRPr="000669AD" w:rsidRDefault="00955276" w:rsidP="00020A36">
      <w:pPr>
        <w:spacing w:before="0" w:beforeAutospacing="1"/>
        <w:jc w:val="both"/>
        <w:rPr>
          <w:rFonts w:eastAsia="Times New Roman" w:cs="Times New Roman"/>
          <w:bCs/>
          <w:sz w:val="22"/>
          <w:szCs w:val="22"/>
          <w:lang w:eastAsia="en-US"/>
        </w:rPr>
      </w:pPr>
      <w:r w:rsidRPr="000669AD">
        <w:rPr>
          <w:sz w:val="22"/>
          <w:szCs w:val="22"/>
        </w:rPr>
        <w:t>Wnioski, które wpłyną po terminie, tj. do dnia 21.04.2017 r.</w:t>
      </w:r>
      <w:r w:rsidR="00791142" w:rsidRPr="000669AD">
        <w:rPr>
          <w:sz w:val="22"/>
          <w:szCs w:val="22"/>
        </w:rPr>
        <w:t xml:space="preserve"> </w:t>
      </w:r>
      <w:r w:rsidR="00FE09A8">
        <w:rPr>
          <w:sz w:val="22"/>
          <w:szCs w:val="22"/>
        </w:rPr>
        <w:t xml:space="preserve">do godz.15.00 będą pozostawione bez </w:t>
      </w:r>
      <w:bookmarkStart w:id="0" w:name="_GoBack"/>
      <w:bookmarkEnd w:id="0"/>
      <w:r w:rsidR="00791142" w:rsidRPr="000669AD">
        <w:rPr>
          <w:sz w:val="22"/>
          <w:szCs w:val="22"/>
        </w:rPr>
        <w:t>rozpatrzenia.</w:t>
      </w:r>
    </w:p>
    <w:p w14:paraId="6FFA3561" w14:textId="77777777" w:rsidR="00E43AF6" w:rsidRPr="000669AD" w:rsidRDefault="00C60A3D" w:rsidP="001046DC">
      <w:pPr>
        <w:spacing w:before="0" w:after="0"/>
        <w:jc w:val="both"/>
        <w:rPr>
          <w:rFonts w:eastAsia="Times New Roman" w:cs="Times New Roman"/>
          <w:bCs/>
          <w:sz w:val="22"/>
          <w:szCs w:val="22"/>
          <w:lang w:eastAsia="en-US"/>
        </w:rPr>
      </w:pPr>
      <w:r w:rsidRPr="000669AD">
        <w:rPr>
          <w:rFonts w:eastAsia="Times New Roman" w:cs="Times New Roman"/>
          <w:b/>
          <w:bCs/>
          <w:sz w:val="22"/>
          <w:szCs w:val="22"/>
          <w:lang w:eastAsia="en-US"/>
        </w:rPr>
        <w:t>Formy wsparcia</w:t>
      </w:r>
      <w:r w:rsidR="00F5078B" w:rsidRPr="000669AD">
        <w:rPr>
          <w:rFonts w:eastAsia="Times New Roman" w:cs="Times New Roman"/>
          <w:b/>
          <w:bCs/>
          <w:sz w:val="22"/>
          <w:szCs w:val="22"/>
          <w:lang w:eastAsia="en-US"/>
        </w:rPr>
        <w:t>:</w:t>
      </w:r>
      <w:r w:rsidRPr="000669AD">
        <w:rPr>
          <w:rFonts w:eastAsia="Times New Roman" w:cs="Times New Roman"/>
          <w:b/>
          <w:bCs/>
          <w:sz w:val="22"/>
          <w:szCs w:val="22"/>
          <w:lang w:eastAsia="en-US"/>
        </w:rPr>
        <w:t xml:space="preserve"> </w:t>
      </w:r>
    </w:p>
    <w:p w14:paraId="6CDEAF04" w14:textId="77777777" w:rsidR="00947875" w:rsidRPr="000669AD" w:rsidRDefault="008E4E8C" w:rsidP="001046DC">
      <w:pPr>
        <w:keepNext/>
        <w:keepLines/>
        <w:tabs>
          <w:tab w:val="left" w:pos="426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  <w:r w:rsidRPr="000669AD">
        <w:rPr>
          <w:rFonts w:eastAsia="Times New Roman" w:cs="Times New Roman"/>
          <w:bCs/>
          <w:sz w:val="22"/>
          <w:szCs w:val="22"/>
          <w:lang w:eastAsia="en-US"/>
        </w:rPr>
        <w:t>Dofinansowanie na operację</w:t>
      </w:r>
      <w:r w:rsidR="00D83ED3" w:rsidRPr="000669AD">
        <w:rPr>
          <w:rFonts w:eastAsia="Times New Roman" w:cs="Times New Roman"/>
          <w:bCs/>
          <w:sz w:val="22"/>
          <w:szCs w:val="22"/>
          <w:lang w:eastAsia="en-US"/>
        </w:rPr>
        <w:t xml:space="preserve"> przekazywane jest jako </w:t>
      </w:r>
      <w:r w:rsidRPr="000669AD">
        <w:rPr>
          <w:rFonts w:eastAsia="Times New Roman" w:cs="Times New Roman"/>
          <w:bCs/>
          <w:sz w:val="22"/>
          <w:szCs w:val="22"/>
          <w:lang w:eastAsia="en-US"/>
        </w:rPr>
        <w:t>refundacja poniesionych i</w:t>
      </w:r>
      <w:r w:rsidR="00C7708E" w:rsidRPr="000669AD">
        <w:rPr>
          <w:rFonts w:eastAsia="Times New Roman" w:cs="Times New Roman"/>
          <w:bCs/>
          <w:sz w:val="22"/>
          <w:szCs w:val="22"/>
          <w:lang w:eastAsia="en-US"/>
        </w:rPr>
        <w:t xml:space="preserve"> </w:t>
      </w:r>
      <w:r w:rsidRPr="000669AD">
        <w:rPr>
          <w:rFonts w:eastAsia="Times New Roman" w:cs="Times New Roman"/>
          <w:bCs/>
          <w:sz w:val="22"/>
          <w:szCs w:val="22"/>
          <w:lang w:eastAsia="en-US"/>
        </w:rPr>
        <w:t xml:space="preserve">udokumentowanych wydatków kwalifikowalnych </w:t>
      </w:r>
      <w:r w:rsidR="00C7458E" w:rsidRPr="000669AD">
        <w:rPr>
          <w:rFonts w:eastAsia="Times New Roman" w:cs="Times New Roman"/>
          <w:bCs/>
          <w:sz w:val="22"/>
          <w:szCs w:val="22"/>
          <w:lang w:eastAsia="en-US"/>
        </w:rPr>
        <w:t>i/</w:t>
      </w:r>
      <w:r w:rsidRPr="000669AD">
        <w:rPr>
          <w:rFonts w:eastAsia="Times New Roman" w:cs="Times New Roman"/>
          <w:bCs/>
          <w:sz w:val="22"/>
          <w:szCs w:val="22"/>
          <w:lang w:eastAsia="en-US"/>
        </w:rPr>
        <w:t>lub jako zaliczka na poczet przyszłych wydatków kwalifikowalnych.</w:t>
      </w:r>
    </w:p>
    <w:p w14:paraId="62DD688F" w14:textId="77777777" w:rsidR="001046DC" w:rsidRPr="000669AD" w:rsidRDefault="001046DC" w:rsidP="00311B87">
      <w:pPr>
        <w:keepNext/>
        <w:keepLines/>
        <w:tabs>
          <w:tab w:val="left" w:pos="426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</w:p>
    <w:p w14:paraId="6301175B" w14:textId="77777777" w:rsidR="00C60A3D" w:rsidRPr="009D6F42" w:rsidRDefault="00C60A3D" w:rsidP="00311B87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sz w:val="24"/>
          <w:szCs w:val="24"/>
          <w:u w:val="single"/>
        </w:rPr>
        <w:t>Warunki udzielenia wsparcia</w:t>
      </w:r>
      <w:r w:rsidR="00F5078B" w:rsidRPr="009D6F42">
        <w:rPr>
          <w:rFonts w:eastAsia="Times New Roman" w:cs="Times New Roman"/>
          <w:b/>
          <w:bCs/>
          <w:sz w:val="24"/>
          <w:szCs w:val="24"/>
        </w:rPr>
        <w:t>:</w:t>
      </w:r>
    </w:p>
    <w:p w14:paraId="3BE9DCFE" w14:textId="78A534A6" w:rsidR="00E43AF6" w:rsidRDefault="00C60A3D" w:rsidP="00311B87">
      <w:pPr>
        <w:keepNext/>
        <w:keepLines/>
        <w:tabs>
          <w:tab w:val="left" w:pos="284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  <w:r w:rsidRPr="000669AD">
        <w:rPr>
          <w:rFonts w:eastAsia="Times New Roman" w:cs="Times New Roman"/>
          <w:bCs/>
          <w:sz w:val="22"/>
          <w:szCs w:val="22"/>
          <w:lang w:eastAsia="en-US"/>
        </w:rPr>
        <w:t>Zakres tematyczny operacji</w:t>
      </w:r>
    </w:p>
    <w:p w14:paraId="74E1BD03" w14:textId="77777777" w:rsidR="00FB4D53" w:rsidRPr="00F01C05" w:rsidRDefault="00FB4D53" w:rsidP="00311B87">
      <w:pPr>
        <w:keepNext/>
        <w:keepLines/>
        <w:tabs>
          <w:tab w:val="left" w:pos="284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</w:p>
    <w:p w14:paraId="2FB748F4" w14:textId="67100355" w:rsidR="00734CA7" w:rsidRPr="000669AD" w:rsidRDefault="00C60A3D" w:rsidP="00311B87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0669AD">
        <w:rPr>
          <w:rFonts w:eastAsia="Calibri" w:cs="Times New Roman"/>
          <w:b/>
          <w:sz w:val="24"/>
          <w:szCs w:val="24"/>
        </w:rPr>
        <w:t>Kto może składać wnioski?</w:t>
      </w:r>
    </w:p>
    <w:p w14:paraId="61AB0CAF" w14:textId="6FF8137C" w:rsidR="00F34EED" w:rsidRPr="000669AD" w:rsidRDefault="00734CA7" w:rsidP="00311B87">
      <w:pPr>
        <w:tabs>
          <w:tab w:val="left" w:pos="426"/>
        </w:tabs>
        <w:spacing w:before="0" w:after="0"/>
        <w:contextualSpacing/>
        <w:jc w:val="both"/>
        <w:rPr>
          <w:sz w:val="22"/>
          <w:szCs w:val="22"/>
        </w:rPr>
      </w:pPr>
      <w:r w:rsidRPr="000669AD">
        <w:rPr>
          <w:rFonts w:eastAsia="Calibri" w:cs="Times New Roman"/>
          <w:sz w:val="24"/>
          <w:szCs w:val="24"/>
        </w:rPr>
        <w:t>O</w:t>
      </w:r>
      <w:r w:rsidR="00F34EED" w:rsidRPr="000669AD">
        <w:rPr>
          <w:bCs/>
          <w:sz w:val="22"/>
          <w:szCs w:val="22"/>
        </w:rPr>
        <w:t xml:space="preserve"> dofinansowanie projektu mogą ubiegać się</w:t>
      </w:r>
      <w:r w:rsidR="00F34EED" w:rsidRPr="000669AD">
        <w:rPr>
          <w:b/>
          <w:bCs/>
          <w:sz w:val="22"/>
          <w:szCs w:val="22"/>
        </w:rPr>
        <w:t xml:space="preserve"> </w:t>
      </w:r>
      <w:r w:rsidR="00F34EED" w:rsidRPr="000669AD">
        <w:rPr>
          <w:sz w:val="22"/>
          <w:szCs w:val="22"/>
        </w:rPr>
        <w:t>Lokalne Grupy Działania</w:t>
      </w:r>
      <w:r w:rsidRPr="000669AD">
        <w:rPr>
          <w:rStyle w:val="Odwoanieprzypisudolnego"/>
          <w:sz w:val="22"/>
          <w:szCs w:val="22"/>
        </w:rPr>
        <w:t xml:space="preserve"> </w:t>
      </w:r>
      <w:r w:rsidR="00F34EED" w:rsidRPr="000669AD">
        <w:rPr>
          <w:sz w:val="22"/>
          <w:szCs w:val="22"/>
        </w:rPr>
        <w:t>oraz inne podmioty z obszaru realizacji LSR lub realizujące projekty na obszarze LSR z wyłączeniem osób fizycznych - (nie dotyczy osób prowadzących działalność gospodarczą lub oświatową na podstawie przepisów odrębnych).</w:t>
      </w:r>
    </w:p>
    <w:p w14:paraId="62945090" w14:textId="3A2226A1" w:rsidR="00EC3871" w:rsidRPr="000669AD" w:rsidRDefault="00EC3871" w:rsidP="006A71BA">
      <w:pPr>
        <w:pStyle w:val="Default"/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0E0AAD0E" w14:textId="5CAB53D2" w:rsidR="003B04BE" w:rsidRDefault="00BC0C39" w:rsidP="00F01C05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669AD">
        <w:rPr>
          <w:rFonts w:asciiTheme="minorHAnsi" w:hAnsiTheme="minorHAnsi" w:cs="Times New Roman"/>
          <w:color w:val="auto"/>
          <w:sz w:val="22"/>
          <w:szCs w:val="22"/>
        </w:rPr>
        <w:t>Forma prawna Beneficjenta musi być zgodna z klasyfikacją form prawnych podmiotów gospodarki narodowej określonych w § 7 rozporządzenia Rady Ministrów z dnia 30 listopada 2015 r. w sprawie sposobu i metodologii prowadzenia i aktualizacji podmiotów gospodarki narodowej, w tym wzorów wniosków, ankiet i zaświadczeń, oraz szczegółowych warunków i</w:t>
      </w:r>
      <w:r w:rsidR="00C7708E" w:rsidRPr="000669A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0669AD">
        <w:rPr>
          <w:rFonts w:asciiTheme="minorHAnsi" w:hAnsiTheme="minorHAnsi" w:cs="Times New Roman"/>
          <w:color w:val="auto"/>
          <w:sz w:val="22"/>
          <w:szCs w:val="22"/>
        </w:rPr>
        <w:t>trybu współdziałania służb statystyki publicznej z innymi organami prowadzącymi urzędowe rejestry i systemy informat</w:t>
      </w:r>
      <w:r w:rsidR="00FB4D53">
        <w:rPr>
          <w:rFonts w:asciiTheme="minorHAnsi" w:hAnsiTheme="minorHAnsi" w:cs="Times New Roman"/>
          <w:color w:val="auto"/>
          <w:sz w:val="22"/>
          <w:szCs w:val="22"/>
        </w:rPr>
        <w:t xml:space="preserve">yczne administracji publicznej </w:t>
      </w:r>
      <w:r w:rsidRPr="000669AD">
        <w:rPr>
          <w:rFonts w:asciiTheme="minorHAnsi" w:hAnsiTheme="minorHAnsi" w:cs="Times New Roman"/>
          <w:color w:val="auto"/>
          <w:sz w:val="22"/>
          <w:szCs w:val="22"/>
        </w:rPr>
        <w:t>(Dz. U. 2015, poz.2009).</w:t>
      </w:r>
    </w:p>
    <w:p w14:paraId="25419D51" w14:textId="77777777" w:rsidR="00D01A8A" w:rsidRPr="00F01C05" w:rsidRDefault="00D01A8A" w:rsidP="00F01C05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A9D990C" w14:textId="49A47B6C" w:rsidR="00191B59" w:rsidRPr="000669AD" w:rsidRDefault="00C60A3D" w:rsidP="00311B87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0669AD">
        <w:rPr>
          <w:rFonts w:eastAsia="Calibri" w:cs="Times New Roman"/>
          <w:b/>
          <w:sz w:val="24"/>
          <w:szCs w:val="24"/>
        </w:rPr>
        <w:t>Na co można otrzymać dofinansowanie?</w:t>
      </w:r>
    </w:p>
    <w:p w14:paraId="461FBF44" w14:textId="33BB97A0" w:rsidR="00780B7B" w:rsidRPr="000669AD" w:rsidRDefault="00780B7B" w:rsidP="00F07840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  <w:r w:rsidRPr="000669AD">
        <w:rPr>
          <w:sz w:val="22"/>
          <w:szCs w:val="22"/>
        </w:rPr>
        <w:t>Zgodnie z zapisami Szczegółowego Opisu Osi Priorytetowych Regionalnego Programu Operacyjnego Województwa Podlaskiego na lata 2014-2020 oraz Lokalnej Strategii Rozwoju Lokalnej Grupy Działania</w:t>
      </w:r>
      <w:r w:rsidR="0098056C">
        <w:rPr>
          <w:sz w:val="22"/>
          <w:szCs w:val="22"/>
        </w:rPr>
        <w:t xml:space="preserve"> </w:t>
      </w:r>
      <w:r w:rsidRPr="000669AD">
        <w:rPr>
          <w:rFonts w:eastAsia="Times New Roman"/>
          <w:sz w:val="22"/>
          <w:szCs w:val="22"/>
        </w:rPr>
        <w:t>N.A.R.E.W.</w:t>
      </w:r>
      <w:r w:rsidRPr="000669AD">
        <w:rPr>
          <w:sz w:val="22"/>
          <w:szCs w:val="22"/>
        </w:rPr>
        <w:t xml:space="preserve"> w ramach niniejszego naboru wsparciem będą objęte projekty dotyczące</w:t>
      </w:r>
      <w:r w:rsidR="0098056C">
        <w:rPr>
          <w:sz w:val="22"/>
          <w:szCs w:val="22"/>
        </w:rPr>
        <w:t xml:space="preserve"> </w:t>
      </w:r>
      <w:r w:rsidRPr="000669AD">
        <w:rPr>
          <w:sz w:val="22"/>
          <w:szCs w:val="22"/>
        </w:rPr>
        <w:t xml:space="preserve">typu projektu 3 w ramach Działania 9.1 zgodnie z </w:t>
      </w:r>
      <w:proofErr w:type="spellStart"/>
      <w:r w:rsidRPr="000669AD">
        <w:rPr>
          <w:sz w:val="22"/>
          <w:szCs w:val="22"/>
        </w:rPr>
        <w:t>SzOOP</w:t>
      </w:r>
      <w:proofErr w:type="spellEnd"/>
      <w:r w:rsidRPr="000669AD">
        <w:rPr>
          <w:sz w:val="22"/>
          <w:szCs w:val="22"/>
        </w:rPr>
        <w:t xml:space="preserve"> RPOWP 2014-202 tj.: </w:t>
      </w:r>
      <w:r w:rsidRPr="000669AD">
        <w:rPr>
          <w:rFonts w:cs="Arial"/>
          <w:bCs/>
          <w:color w:val="000000"/>
          <w:sz w:val="22"/>
          <w:szCs w:val="22"/>
        </w:rPr>
        <w:t>Bezzwrotne wsparcie dla osób zamierzających rozpocząć prowadzenie działalności gospodarczej obejmujące:</w:t>
      </w:r>
    </w:p>
    <w:p w14:paraId="0381A58E" w14:textId="4A9FEF3C" w:rsidR="00191B59" w:rsidRPr="000669AD" w:rsidRDefault="00191B59" w:rsidP="00F07840">
      <w:pPr>
        <w:pStyle w:val="Akapitzlist"/>
        <w:numPr>
          <w:ilvl w:val="0"/>
          <w:numId w:val="30"/>
        </w:numPr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indywidualne doradztwo</w:t>
      </w:r>
      <w:r w:rsidR="0071431E" w:rsidRPr="000669AD">
        <w:rPr>
          <w:rStyle w:val="Odwoanieprzypisudolnego"/>
          <w:rFonts w:eastAsia="Times New Roman" w:cs="Times New Roman"/>
          <w:sz w:val="22"/>
          <w:szCs w:val="22"/>
        </w:rPr>
        <w:footnoteReference w:id="1"/>
      </w:r>
      <w:r w:rsidRPr="000669AD">
        <w:rPr>
          <w:rFonts w:eastAsia="Times New Roman" w:cs="Times New Roman"/>
          <w:sz w:val="22"/>
          <w:szCs w:val="22"/>
        </w:rPr>
        <w:t xml:space="preserve"> w zakresie</w:t>
      </w:r>
      <w:r w:rsidR="0071431E" w:rsidRPr="000669AD">
        <w:rPr>
          <w:rFonts w:eastAsia="Times New Roman" w:cs="Times New Roman"/>
          <w:sz w:val="22"/>
          <w:szCs w:val="22"/>
        </w:rPr>
        <w:t xml:space="preserve"> p</w:t>
      </w:r>
      <w:r w:rsidR="003872D7" w:rsidRPr="000669AD">
        <w:rPr>
          <w:rFonts w:eastAsia="Times New Roman" w:cs="Times New Roman"/>
          <w:sz w:val="22"/>
          <w:szCs w:val="22"/>
        </w:rPr>
        <w:t>rzygotowania biznes</w:t>
      </w:r>
      <w:r w:rsidR="0071431E" w:rsidRPr="000669AD">
        <w:rPr>
          <w:rFonts w:eastAsia="Times New Roman" w:cs="Times New Roman"/>
          <w:sz w:val="22"/>
          <w:szCs w:val="22"/>
        </w:rPr>
        <w:t>planu,</w:t>
      </w:r>
    </w:p>
    <w:p w14:paraId="1FB8EAA4" w14:textId="77777777" w:rsidR="0071431E" w:rsidRPr="000669AD" w:rsidRDefault="0071431E" w:rsidP="00F07840">
      <w:pPr>
        <w:pStyle w:val="Akapitzlist"/>
        <w:numPr>
          <w:ilvl w:val="0"/>
          <w:numId w:val="30"/>
        </w:numPr>
        <w:spacing w:before="0" w:after="0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dotację inwestycyjną,</w:t>
      </w:r>
    </w:p>
    <w:p w14:paraId="140E55F2" w14:textId="77777777" w:rsidR="0071431E" w:rsidRPr="000669AD" w:rsidRDefault="0071431E" w:rsidP="00191B59">
      <w:pPr>
        <w:pStyle w:val="Akapitzlist"/>
        <w:numPr>
          <w:ilvl w:val="0"/>
          <w:numId w:val="30"/>
        </w:numPr>
        <w:spacing w:after="0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wsparcie pomostowe:</w:t>
      </w:r>
    </w:p>
    <w:p w14:paraId="0503D985" w14:textId="72304DE4" w:rsidR="0071431E" w:rsidRPr="000669AD" w:rsidRDefault="003872D7" w:rsidP="0071431E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 xml:space="preserve">finansowe </w:t>
      </w:r>
      <w:r w:rsidR="0071431E" w:rsidRPr="000669AD">
        <w:rPr>
          <w:rFonts w:eastAsia="Times New Roman" w:cs="Times New Roman"/>
          <w:sz w:val="22"/>
          <w:szCs w:val="22"/>
        </w:rPr>
        <w:t>przez okres 12 miesięcy (</w:t>
      </w:r>
      <w:r w:rsidR="00F07840" w:rsidRPr="000669AD">
        <w:rPr>
          <w:rFonts w:eastAsia="Times New Roman" w:cs="Times New Roman"/>
          <w:sz w:val="22"/>
          <w:szCs w:val="22"/>
        </w:rPr>
        <w:t xml:space="preserve">przez pierwsze </w:t>
      </w:r>
      <w:r w:rsidR="0071431E" w:rsidRPr="000669AD">
        <w:rPr>
          <w:rFonts w:eastAsia="Times New Roman" w:cs="Times New Roman"/>
          <w:sz w:val="22"/>
          <w:szCs w:val="22"/>
        </w:rPr>
        <w:t>6 m-</w:t>
      </w:r>
      <w:proofErr w:type="spellStart"/>
      <w:r w:rsidR="0071431E" w:rsidRPr="000669AD">
        <w:rPr>
          <w:rFonts w:eastAsia="Times New Roman" w:cs="Times New Roman"/>
          <w:sz w:val="22"/>
          <w:szCs w:val="22"/>
        </w:rPr>
        <w:t>cy</w:t>
      </w:r>
      <w:proofErr w:type="spellEnd"/>
      <w:r w:rsidR="0071431E" w:rsidRPr="000669AD">
        <w:rPr>
          <w:rFonts w:eastAsia="Times New Roman" w:cs="Times New Roman"/>
          <w:sz w:val="22"/>
          <w:szCs w:val="22"/>
        </w:rPr>
        <w:t>: do wysokości minimalnego wynagrodzenia obowiązującego</w:t>
      </w:r>
      <w:r w:rsidR="00F07840" w:rsidRPr="000669AD">
        <w:rPr>
          <w:rFonts w:eastAsia="Times New Roman" w:cs="Times New Roman"/>
          <w:sz w:val="22"/>
          <w:szCs w:val="22"/>
        </w:rPr>
        <w:t xml:space="preserve"> w danym roku ogłoszenia naboru </w:t>
      </w:r>
      <w:r w:rsidR="0071431E" w:rsidRPr="000669AD">
        <w:rPr>
          <w:rFonts w:eastAsia="Times New Roman" w:cs="Times New Roman"/>
          <w:sz w:val="22"/>
          <w:szCs w:val="22"/>
        </w:rPr>
        <w:t xml:space="preserve">na niezbędne wydatki </w:t>
      </w:r>
      <w:r w:rsidR="0071431E" w:rsidRPr="000669AD">
        <w:rPr>
          <w:rFonts w:eastAsia="Times New Roman" w:cs="Times New Roman"/>
          <w:sz w:val="22"/>
          <w:szCs w:val="22"/>
        </w:rPr>
        <w:lastRenderedPageBreak/>
        <w:t>związane z</w:t>
      </w:r>
      <w:r w:rsidR="0098056C">
        <w:rPr>
          <w:rFonts w:eastAsia="Times New Roman" w:cs="Times New Roman"/>
          <w:sz w:val="22"/>
          <w:szCs w:val="22"/>
        </w:rPr>
        <w:t xml:space="preserve"> </w:t>
      </w:r>
      <w:r w:rsidR="0071431E" w:rsidRPr="000669AD">
        <w:rPr>
          <w:rFonts w:eastAsia="Times New Roman" w:cs="Times New Roman"/>
          <w:sz w:val="22"/>
          <w:szCs w:val="22"/>
        </w:rPr>
        <w:t xml:space="preserve">prowadzeniem bieżącej działalności gospodarczej- zgodnie z katalogiem wydatków; </w:t>
      </w:r>
      <w:r w:rsidR="00F07840" w:rsidRPr="000669AD">
        <w:rPr>
          <w:rFonts w:eastAsia="Times New Roman" w:cs="Times New Roman"/>
          <w:sz w:val="22"/>
          <w:szCs w:val="22"/>
        </w:rPr>
        <w:t xml:space="preserve">kolejne </w:t>
      </w:r>
      <w:r w:rsidR="0071431E" w:rsidRPr="000669AD">
        <w:rPr>
          <w:rFonts w:eastAsia="Times New Roman" w:cs="Times New Roman"/>
          <w:sz w:val="22"/>
          <w:szCs w:val="22"/>
        </w:rPr>
        <w:t>6 m-</w:t>
      </w:r>
      <w:proofErr w:type="spellStart"/>
      <w:r w:rsidR="0071431E" w:rsidRPr="000669AD">
        <w:rPr>
          <w:rFonts w:eastAsia="Times New Roman" w:cs="Times New Roman"/>
          <w:sz w:val="22"/>
          <w:szCs w:val="22"/>
        </w:rPr>
        <w:t>cy</w:t>
      </w:r>
      <w:proofErr w:type="spellEnd"/>
      <w:r w:rsidR="00BD6E37" w:rsidRPr="000669AD">
        <w:rPr>
          <w:rFonts w:eastAsia="Times New Roman" w:cs="Times New Roman"/>
          <w:sz w:val="22"/>
          <w:szCs w:val="22"/>
        </w:rPr>
        <w:t xml:space="preserve">: </w:t>
      </w:r>
      <w:r w:rsidR="0071431E" w:rsidRPr="000669AD">
        <w:rPr>
          <w:rFonts w:eastAsia="Times New Roman" w:cs="Times New Roman"/>
          <w:sz w:val="22"/>
          <w:szCs w:val="22"/>
        </w:rPr>
        <w:t>pokrycie opłat publiczno-prawnych);</w:t>
      </w:r>
    </w:p>
    <w:p w14:paraId="7A7FCEE5" w14:textId="28431CA6" w:rsidR="00D01A8A" w:rsidRDefault="0071431E" w:rsidP="0018615F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specjalistyczne wsparcie towarzyszące</w:t>
      </w:r>
      <w:r w:rsidRPr="000669AD">
        <w:rPr>
          <w:rStyle w:val="Odwoanieprzypisudolnego"/>
          <w:rFonts w:eastAsia="Times New Roman" w:cs="Times New Roman"/>
          <w:sz w:val="22"/>
          <w:szCs w:val="22"/>
        </w:rPr>
        <w:footnoteReference w:id="2"/>
      </w:r>
      <w:r w:rsidR="00BD6E37" w:rsidRPr="000669AD">
        <w:rPr>
          <w:rFonts w:eastAsia="Times New Roman" w:cs="Times New Roman"/>
          <w:sz w:val="22"/>
          <w:szCs w:val="22"/>
        </w:rPr>
        <w:t xml:space="preserve"> (indywidualne i grupowe doradztwo w zakresie zasad przedsiębiorczości, prowadzenia własnego biznesu, doradztwo inwestycyjne, w</w:t>
      </w:r>
      <w:r w:rsidR="0098056C">
        <w:rPr>
          <w:rFonts w:eastAsia="Times New Roman" w:cs="Times New Roman"/>
          <w:sz w:val="22"/>
          <w:szCs w:val="22"/>
        </w:rPr>
        <w:t xml:space="preserve"> </w:t>
      </w:r>
      <w:r w:rsidR="00BD6E37" w:rsidRPr="000669AD">
        <w:rPr>
          <w:rFonts w:eastAsia="Times New Roman" w:cs="Times New Roman"/>
          <w:sz w:val="22"/>
          <w:szCs w:val="22"/>
        </w:rPr>
        <w:t>zakresie podejmowania/ wdrażania działań innowacyjnych)</w:t>
      </w:r>
      <w:r w:rsidR="001046DC" w:rsidRPr="000669AD">
        <w:rPr>
          <w:rFonts w:eastAsia="Times New Roman" w:cs="Times New Roman"/>
          <w:sz w:val="22"/>
          <w:szCs w:val="22"/>
        </w:rPr>
        <w:t>.</w:t>
      </w:r>
    </w:p>
    <w:p w14:paraId="31AEC45A" w14:textId="77777777" w:rsidR="0018615F" w:rsidRPr="0018615F" w:rsidRDefault="0018615F" w:rsidP="0018615F">
      <w:pPr>
        <w:pStyle w:val="Akapitzlist"/>
        <w:spacing w:after="0"/>
        <w:ind w:left="1440"/>
        <w:jc w:val="both"/>
        <w:rPr>
          <w:rFonts w:eastAsia="Times New Roman" w:cs="Times New Roman"/>
          <w:sz w:val="22"/>
          <w:szCs w:val="22"/>
        </w:rPr>
      </w:pPr>
    </w:p>
    <w:p w14:paraId="2C334899" w14:textId="77777777" w:rsidR="00C03F57" w:rsidRPr="000669AD" w:rsidRDefault="00C60A3D" w:rsidP="00311B87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color w:val="FF0000"/>
          <w:sz w:val="24"/>
          <w:szCs w:val="24"/>
        </w:rPr>
      </w:pPr>
      <w:r w:rsidRPr="000669AD">
        <w:rPr>
          <w:rFonts w:eastAsia="Calibri" w:cs="Times New Roman"/>
          <w:b/>
          <w:sz w:val="24"/>
          <w:szCs w:val="24"/>
        </w:rPr>
        <w:t>Kryteria wyboru operacji</w:t>
      </w:r>
    </w:p>
    <w:p w14:paraId="0F4D1576" w14:textId="794BE8DA" w:rsidR="00F07840" w:rsidRPr="000669AD" w:rsidRDefault="00B958E6" w:rsidP="00311B87">
      <w:pPr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Założenia operacji powinny wpisy</w:t>
      </w:r>
      <w:r w:rsidR="00407786" w:rsidRPr="000669AD">
        <w:rPr>
          <w:rFonts w:eastAsia="Times New Roman" w:cs="Times New Roman"/>
          <w:sz w:val="22"/>
          <w:szCs w:val="22"/>
        </w:rPr>
        <w:t>wać się w Procedury oceny wniosków i wyboru operac</w:t>
      </w:r>
      <w:r w:rsidR="00FB4D53">
        <w:rPr>
          <w:rFonts w:eastAsia="Times New Roman" w:cs="Times New Roman"/>
          <w:sz w:val="22"/>
          <w:szCs w:val="22"/>
        </w:rPr>
        <w:t>ji oraz ustalenia kwot wsparcia</w:t>
      </w:r>
      <w:r w:rsidR="00407786" w:rsidRPr="000669AD">
        <w:rPr>
          <w:rFonts w:eastAsia="Times New Roman" w:cs="Times New Roman"/>
          <w:sz w:val="22"/>
          <w:szCs w:val="22"/>
        </w:rPr>
        <w:t xml:space="preserve">, zawarte w </w:t>
      </w:r>
      <w:r w:rsidR="00407786" w:rsidRPr="000669AD">
        <w:rPr>
          <w:rFonts w:eastAsia="Times New Roman" w:cs="Times New Roman"/>
          <w:i/>
          <w:sz w:val="22"/>
          <w:szCs w:val="22"/>
        </w:rPr>
        <w:t xml:space="preserve">Księdze procedur wyboru operacji w ramach wdrażania wielofunduszowego LSR 2014-2020 </w:t>
      </w:r>
      <w:r w:rsidR="00410E79" w:rsidRPr="000669AD">
        <w:rPr>
          <w:rFonts w:eastAsia="Times New Roman" w:cs="Times New Roman"/>
          <w:sz w:val="22"/>
          <w:szCs w:val="22"/>
        </w:rPr>
        <w:t xml:space="preserve">- dokument </w:t>
      </w:r>
      <w:r w:rsidR="008144C6" w:rsidRPr="000669AD">
        <w:rPr>
          <w:rFonts w:eastAsia="Times New Roman" w:cs="Times New Roman"/>
          <w:b/>
          <w:i/>
          <w:sz w:val="22"/>
          <w:szCs w:val="22"/>
        </w:rPr>
        <w:t>Loka</w:t>
      </w:r>
      <w:r w:rsidR="00F07840" w:rsidRPr="000669AD">
        <w:rPr>
          <w:rFonts w:eastAsia="Times New Roman" w:cs="Times New Roman"/>
          <w:b/>
          <w:i/>
          <w:sz w:val="22"/>
          <w:szCs w:val="22"/>
        </w:rPr>
        <w:t>lne Kryteria Wyboru O</w:t>
      </w:r>
      <w:r w:rsidR="008C5009" w:rsidRPr="000669AD">
        <w:rPr>
          <w:rFonts w:eastAsia="Times New Roman" w:cs="Times New Roman"/>
          <w:b/>
          <w:i/>
          <w:sz w:val="22"/>
          <w:szCs w:val="22"/>
        </w:rPr>
        <w:t>peracji w</w:t>
      </w:r>
      <w:r w:rsidR="00C7708E" w:rsidRPr="000669AD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8C5009" w:rsidRPr="000669AD">
        <w:rPr>
          <w:rFonts w:eastAsia="Times New Roman" w:cs="Times New Roman"/>
          <w:b/>
          <w:i/>
          <w:sz w:val="22"/>
          <w:szCs w:val="22"/>
        </w:rPr>
        <w:t>S</w:t>
      </w:r>
      <w:r w:rsidR="008144C6" w:rsidRPr="000669AD">
        <w:rPr>
          <w:rFonts w:eastAsia="Times New Roman" w:cs="Times New Roman"/>
          <w:b/>
          <w:i/>
          <w:sz w:val="22"/>
          <w:szCs w:val="22"/>
        </w:rPr>
        <w:t>towarzyszeniu N.A.R.E.W.- Narwiańska Akcja Rozwoju Ekonomicznego Wsi</w:t>
      </w:r>
      <w:r w:rsidR="00C7708E" w:rsidRPr="000669AD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3C37F9" w:rsidRPr="009D6F42">
        <w:rPr>
          <w:rFonts w:eastAsia="Times New Roman" w:cs="Times New Roman"/>
          <w:sz w:val="22"/>
          <w:szCs w:val="22"/>
        </w:rPr>
        <w:t>(</w:t>
      </w:r>
      <w:r w:rsidR="0018615F">
        <w:rPr>
          <w:rFonts w:eastAsia="Times New Roman" w:cs="Times New Roman"/>
          <w:b/>
          <w:i/>
          <w:sz w:val="22"/>
          <w:szCs w:val="22"/>
        </w:rPr>
        <w:t>z</w:t>
      </w:r>
      <w:r w:rsidR="00637D70" w:rsidRPr="009D6F42">
        <w:rPr>
          <w:rFonts w:eastAsia="Times New Roman" w:cs="Times New Roman"/>
          <w:b/>
          <w:i/>
          <w:sz w:val="22"/>
          <w:szCs w:val="22"/>
        </w:rPr>
        <w:t>ałącznik nr 5</w:t>
      </w:r>
      <w:r w:rsidR="00FA69BE" w:rsidRPr="009D6F42">
        <w:rPr>
          <w:rFonts w:eastAsia="Times New Roman" w:cs="Times New Roman"/>
          <w:b/>
          <w:i/>
          <w:sz w:val="22"/>
          <w:szCs w:val="22"/>
        </w:rPr>
        <w:t xml:space="preserve"> </w:t>
      </w:r>
      <w:r w:rsidR="009D6F42">
        <w:rPr>
          <w:rFonts w:eastAsia="Times New Roman" w:cs="Times New Roman"/>
          <w:i/>
          <w:sz w:val="22"/>
          <w:szCs w:val="22"/>
        </w:rPr>
        <w:t>do O</w:t>
      </w:r>
      <w:r w:rsidRPr="009D6F42">
        <w:rPr>
          <w:rFonts w:eastAsia="Times New Roman" w:cs="Times New Roman"/>
          <w:i/>
          <w:sz w:val="22"/>
          <w:szCs w:val="22"/>
        </w:rPr>
        <w:t>głoszenia o naborze)</w:t>
      </w:r>
      <w:r w:rsidRPr="000669AD">
        <w:rPr>
          <w:rFonts w:eastAsia="Times New Roman" w:cs="Times New Roman"/>
          <w:sz w:val="22"/>
          <w:szCs w:val="22"/>
        </w:rPr>
        <w:t xml:space="preserve"> wedle których Rada LGD dokonuje wyboru operacji. </w:t>
      </w:r>
    </w:p>
    <w:p w14:paraId="0ACD850E" w14:textId="77777777" w:rsidR="00732A69" w:rsidRPr="000669AD" w:rsidRDefault="00C60A3D" w:rsidP="00311B87">
      <w:pPr>
        <w:spacing w:before="0" w:after="0"/>
        <w:jc w:val="both"/>
        <w:rPr>
          <w:rFonts w:eastAsia="Calibri" w:cs="Times New Roman"/>
          <w:b/>
          <w:sz w:val="22"/>
          <w:szCs w:val="22"/>
        </w:rPr>
      </w:pPr>
      <w:r w:rsidRPr="000669AD">
        <w:rPr>
          <w:rFonts w:eastAsia="Calibri" w:cs="Times New Roman"/>
          <w:b/>
          <w:sz w:val="22"/>
          <w:szCs w:val="22"/>
        </w:rPr>
        <w:t>Warunkiem wyboru op</w:t>
      </w:r>
      <w:r w:rsidR="00311B87" w:rsidRPr="000669AD">
        <w:rPr>
          <w:rFonts w:eastAsia="Calibri" w:cs="Times New Roman"/>
          <w:b/>
          <w:sz w:val="22"/>
          <w:szCs w:val="22"/>
        </w:rPr>
        <w:t>eracji jest uzyskanie minimum 4</w:t>
      </w:r>
      <w:r w:rsidR="00096C9C" w:rsidRPr="000669AD">
        <w:rPr>
          <w:rFonts w:eastAsia="Calibri" w:cs="Times New Roman"/>
          <w:b/>
          <w:sz w:val="22"/>
          <w:szCs w:val="22"/>
        </w:rPr>
        <w:t>0</w:t>
      </w:r>
      <w:r w:rsidR="00732A69" w:rsidRPr="000669AD">
        <w:rPr>
          <w:rFonts w:eastAsia="Calibri" w:cs="Times New Roman"/>
          <w:b/>
          <w:sz w:val="22"/>
          <w:szCs w:val="22"/>
        </w:rPr>
        <w:t xml:space="preserve"> </w:t>
      </w:r>
      <w:r w:rsidR="00426233" w:rsidRPr="000669AD">
        <w:rPr>
          <w:rFonts w:eastAsia="Calibri" w:cs="Times New Roman"/>
          <w:b/>
          <w:sz w:val="22"/>
          <w:szCs w:val="22"/>
        </w:rPr>
        <w:t xml:space="preserve">% z </w:t>
      </w:r>
      <w:r w:rsidR="00637D70" w:rsidRPr="000669AD">
        <w:rPr>
          <w:rFonts w:eastAsia="Calibri" w:cs="Times New Roman"/>
          <w:b/>
          <w:sz w:val="22"/>
          <w:szCs w:val="22"/>
        </w:rPr>
        <w:t>maksymalnej liczby 51</w:t>
      </w:r>
      <w:r w:rsidR="00732A69" w:rsidRPr="000669AD">
        <w:rPr>
          <w:rFonts w:eastAsia="Calibri" w:cs="Times New Roman"/>
          <w:b/>
          <w:sz w:val="22"/>
          <w:szCs w:val="22"/>
        </w:rPr>
        <w:t xml:space="preserve"> pkt.</w:t>
      </w:r>
    </w:p>
    <w:p w14:paraId="09761639" w14:textId="77777777" w:rsidR="00D54BF4" w:rsidRPr="000669AD" w:rsidRDefault="00407786" w:rsidP="00311B87">
      <w:pPr>
        <w:spacing w:before="0" w:after="0"/>
        <w:jc w:val="both"/>
        <w:rPr>
          <w:rFonts w:eastAsia="Calibri" w:cs="Times New Roman"/>
          <w:sz w:val="22"/>
          <w:szCs w:val="22"/>
        </w:rPr>
      </w:pPr>
      <w:r w:rsidRPr="000669AD">
        <w:rPr>
          <w:rFonts w:eastAsia="Calibri" w:cs="Times New Roman"/>
          <w:b/>
          <w:sz w:val="22"/>
          <w:szCs w:val="22"/>
        </w:rPr>
        <w:t>Minimalna liczba punktów jakie</w:t>
      </w:r>
      <w:r w:rsidR="00C7708E" w:rsidRPr="000669AD">
        <w:rPr>
          <w:rFonts w:eastAsia="Calibri" w:cs="Times New Roman"/>
          <w:b/>
          <w:sz w:val="22"/>
          <w:szCs w:val="22"/>
        </w:rPr>
        <w:t xml:space="preserve"> </w:t>
      </w:r>
      <w:r w:rsidRPr="000669AD">
        <w:rPr>
          <w:rFonts w:eastAsia="Calibri" w:cs="Times New Roman"/>
          <w:b/>
          <w:sz w:val="22"/>
          <w:szCs w:val="22"/>
        </w:rPr>
        <w:t>musi</w:t>
      </w:r>
      <w:r w:rsidR="00426233" w:rsidRPr="000669AD">
        <w:rPr>
          <w:rFonts w:eastAsia="Calibri" w:cs="Times New Roman"/>
          <w:b/>
          <w:sz w:val="22"/>
          <w:szCs w:val="22"/>
        </w:rPr>
        <w:t xml:space="preserve"> otrzymać operacja wynosi </w:t>
      </w:r>
      <w:r w:rsidR="00637D70" w:rsidRPr="000669AD">
        <w:rPr>
          <w:rFonts w:eastAsia="Calibri" w:cs="Times New Roman"/>
          <w:b/>
          <w:sz w:val="22"/>
          <w:szCs w:val="22"/>
        </w:rPr>
        <w:t>21</w:t>
      </w:r>
      <w:r w:rsidR="00433B15" w:rsidRPr="000669AD">
        <w:rPr>
          <w:rFonts w:eastAsia="Calibri" w:cs="Times New Roman"/>
          <w:b/>
          <w:sz w:val="22"/>
          <w:szCs w:val="22"/>
        </w:rPr>
        <w:t xml:space="preserve"> </w:t>
      </w:r>
      <w:r w:rsidR="00096C9C" w:rsidRPr="000669AD">
        <w:rPr>
          <w:rFonts w:eastAsia="Calibri" w:cs="Times New Roman"/>
          <w:b/>
          <w:sz w:val="22"/>
          <w:szCs w:val="22"/>
        </w:rPr>
        <w:t>pkt</w:t>
      </w:r>
      <w:r w:rsidR="00096C9C" w:rsidRPr="000669AD">
        <w:rPr>
          <w:rFonts w:eastAsia="Calibri" w:cs="Times New Roman"/>
          <w:sz w:val="22"/>
          <w:szCs w:val="22"/>
        </w:rPr>
        <w:t>.</w:t>
      </w:r>
    </w:p>
    <w:p w14:paraId="123F3BA9" w14:textId="77777777" w:rsidR="006E3D56" w:rsidRPr="000669AD" w:rsidRDefault="006E3D56" w:rsidP="00311B87">
      <w:pPr>
        <w:spacing w:before="0" w:after="0"/>
        <w:contextualSpacing/>
        <w:jc w:val="both"/>
        <w:rPr>
          <w:rFonts w:eastAsia="Calibri" w:cs="Times New Roman"/>
          <w:b/>
          <w:color w:val="FF0000"/>
          <w:sz w:val="22"/>
          <w:szCs w:val="22"/>
        </w:rPr>
      </w:pPr>
    </w:p>
    <w:p w14:paraId="6D2F249D" w14:textId="51D2CAC8" w:rsidR="00F07840" w:rsidRPr="000669AD" w:rsidRDefault="00C60A3D" w:rsidP="00311B87">
      <w:pPr>
        <w:spacing w:before="0" w:after="0"/>
        <w:contextualSpacing/>
        <w:jc w:val="both"/>
        <w:rPr>
          <w:rFonts w:eastAsia="Calibri" w:cs="Times New Roman"/>
          <w:sz w:val="24"/>
          <w:szCs w:val="24"/>
        </w:rPr>
      </w:pPr>
      <w:r w:rsidRPr="000669AD">
        <w:rPr>
          <w:rFonts w:eastAsia="Calibri" w:cs="Times New Roman"/>
          <w:b/>
          <w:sz w:val="24"/>
          <w:szCs w:val="24"/>
        </w:rPr>
        <w:t>Szczegółowe warunki udzielenia wsparcia</w:t>
      </w:r>
      <w:r w:rsidRPr="000669AD">
        <w:rPr>
          <w:rFonts w:eastAsia="Calibri" w:cs="Times New Roman"/>
          <w:sz w:val="24"/>
          <w:szCs w:val="24"/>
        </w:rPr>
        <w:t xml:space="preserve"> </w:t>
      </w:r>
    </w:p>
    <w:p w14:paraId="41EEBF1B" w14:textId="09865617" w:rsidR="00F07840" w:rsidRPr="009D6F42" w:rsidRDefault="00F07840" w:rsidP="00311B87">
      <w:pPr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Szczegółowe warunki udzielenia wsparcia przez Samorząd Województwa Podlaskiego określone zostały w</w:t>
      </w:r>
      <w:r w:rsidR="00A232CD">
        <w:rPr>
          <w:rFonts w:eastAsia="Times New Roman" w:cs="Times New Roman"/>
          <w:sz w:val="22"/>
          <w:szCs w:val="22"/>
        </w:rPr>
        <w:t> </w:t>
      </w:r>
      <w:r w:rsidR="00221A39">
        <w:rPr>
          <w:rFonts w:eastAsia="Times New Roman" w:cs="Times New Roman"/>
          <w:sz w:val="22"/>
          <w:szCs w:val="22"/>
        </w:rPr>
        <w:t>dokumencie</w:t>
      </w:r>
      <w:r w:rsidR="00594F3E">
        <w:rPr>
          <w:rFonts w:eastAsia="Times New Roman" w:cs="Times New Roman"/>
          <w:sz w:val="22"/>
          <w:szCs w:val="22"/>
        </w:rPr>
        <w:t xml:space="preserve"> </w:t>
      </w:r>
      <w:r w:rsidR="00594F3E" w:rsidRPr="00594F3E">
        <w:rPr>
          <w:rFonts w:eastAsia="Times New Roman" w:cs="Times New Roman"/>
          <w:b/>
          <w:i/>
          <w:sz w:val="22"/>
          <w:szCs w:val="22"/>
        </w:rPr>
        <w:t>Warunki udzielenia wsparcia na operacje realizowane przez podmioty inne niż LGD</w:t>
      </w:r>
      <w:r w:rsidR="00594F3E">
        <w:rPr>
          <w:rFonts w:eastAsia="Times New Roman" w:cs="Times New Roman"/>
          <w:sz w:val="22"/>
          <w:szCs w:val="22"/>
        </w:rPr>
        <w:t>, który</w:t>
      </w:r>
      <w:r w:rsidR="002749F9" w:rsidRPr="000669AD">
        <w:rPr>
          <w:rFonts w:eastAsia="Times New Roman" w:cs="Times New Roman"/>
          <w:sz w:val="22"/>
          <w:szCs w:val="22"/>
        </w:rPr>
        <w:t xml:space="preserve"> jest</w:t>
      </w:r>
      <w:r w:rsidRPr="000669AD">
        <w:rPr>
          <w:rFonts w:eastAsia="Times New Roman" w:cs="Times New Roman"/>
          <w:sz w:val="22"/>
          <w:szCs w:val="22"/>
        </w:rPr>
        <w:t xml:space="preserve"> </w:t>
      </w:r>
      <w:r w:rsidR="00594F3E">
        <w:rPr>
          <w:rFonts w:eastAsia="Times New Roman" w:cs="Times New Roman"/>
          <w:sz w:val="22"/>
          <w:szCs w:val="22"/>
        </w:rPr>
        <w:t>dostępny</w:t>
      </w:r>
      <w:r w:rsidR="00294655">
        <w:rPr>
          <w:rFonts w:eastAsia="Times New Roman" w:cs="Times New Roman"/>
          <w:sz w:val="22"/>
          <w:szCs w:val="22"/>
        </w:rPr>
        <w:t xml:space="preserve"> pod </w:t>
      </w:r>
      <w:r w:rsidRPr="000669AD">
        <w:rPr>
          <w:rFonts w:eastAsia="Times New Roman" w:cs="Times New Roman"/>
          <w:sz w:val="22"/>
          <w:szCs w:val="22"/>
        </w:rPr>
        <w:t>adresem</w:t>
      </w:r>
      <w:r w:rsidR="002749F9" w:rsidRPr="000669AD">
        <w:rPr>
          <w:rFonts w:eastAsia="Times New Roman" w:cs="Times New Roman"/>
          <w:sz w:val="22"/>
          <w:szCs w:val="22"/>
        </w:rPr>
        <w:t>:</w:t>
      </w:r>
      <w:r w:rsidRPr="000669AD">
        <w:rPr>
          <w:rFonts w:eastAsia="Times New Roman" w:cs="Times New Roman"/>
          <w:sz w:val="22"/>
          <w:szCs w:val="22"/>
        </w:rPr>
        <w:t xml:space="preserve"> www</w:t>
      </w:r>
      <w:r w:rsidRPr="000669AD">
        <w:rPr>
          <w:sz w:val="22"/>
          <w:szCs w:val="22"/>
        </w:rPr>
        <w:t>.stowarzyszenienarew</w:t>
      </w:r>
      <w:r w:rsidR="00255024" w:rsidRPr="000669AD">
        <w:rPr>
          <w:sz w:val="22"/>
          <w:szCs w:val="22"/>
        </w:rPr>
        <w:t>.org.</w:t>
      </w:r>
      <w:r w:rsidRPr="000669AD">
        <w:rPr>
          <w:rFonts w:eastAsia="Times New Roman" w:cs="Times New Roman"/>
          <w:sz w:val="22"/>
          <w:szCs w:val="22"/>
        </w:rPr>
        <w:t xml:space="preserve">pl oraz stanowi </w:t>
      </w:r>
      <w:r w:rsidRPr="009D6F42">
        <w:rPr>
          <w:rFonts w:eastAsia="Times New Roman" w:cs="Times New Roman"/>
          <w:b/>
          <w:i/>
          <w:sz w:val="22"/>
          <w:szCs w:val="22"/>
        </w:rPr>
        <w:t xml:space="preserve">załącznik nr </w:t>
      </w:r>
      <w:r w:rsidR="00221A39">
        <w:rPr>
          <w:b/>
          <w:i/>
          <w:sz w:val="22"/>
          <w:szCs w:val="22"/>
        </w:rPr>
        <w:t>1</w:t>
      </w:r>
      <w:r w:rsidR="009D6F42" w:rsidRPr="009D6F42">
        <w:rPr>
          <w:b/>
          <w:i/>
          <w:sz w:val="22"/>
          <w:szCs w:val="22"/>
        </w:rPr>
        <w:t xml:space="preserve"> </w:t>
      </w:r>
      <w:r w:rsidRPr="009D6F42">
        <w:rPr>
          <w:rFonts w:eastAsia="Times New Roman" w:cs="Times New Roman"/>
          <w:i/>
          <w:sz w:val="22"/>
          <w:szCs w:val="22"/>
        </w:rPr>
        <w:t>do Ogłoszenia</w:t>
      </w:r>
      <w:r w:rsidR="009D6F42" w:rsidRPr="009D6F42">
        <w:rPr>
          <w:rFonts w:eastAsia="Times New Roman" w:cs="Times New Roman"/>
          <w:i/>
          <w:sz w:val="22"/>
          <w:szCs w:val="22"/>
        </w:rPr>
        <w:t xml:space="preserve"> o naborze</w:t>
      </w:r>
      <w:r w:rsidRPr="009D6F42">
        <w:rPr>
          <w:rFonts w:eastAsia="Times New Roman" w:cs="Times New Roman"/>
          <w:sz w:val="22"/>
          <w:szCs w:val="22"/>
        </w:rPr>
        <w:t>.</w:t>
      </w:r>
    </w:p>
    <w:p w14:paraId="77EC5A6F" w14:textId="77777777" w:rsidR="00F07840" w:rsidRPr="000669AD" w:rsidRDefault="00F07840" w:rsidP="00311B87">
      <w:pPr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</w:p>
    <w:p w14:paraId="5014EF19" w14:textId="6ED16FDD" w:rsidR="00E02F3B" w:rsidRPr="006273BF" w:rsidRDefault="00C60A3D" w:rsidP="006273BF">
      <w:pPr>
        <w:pStyle w:val="Akapitzlist"/>
        <w:numPr>
          <w:ilvl w:val="0"/>
          <w:numId w:val="1"/>
        </w:numPr>
        <w:spacing w:before="0" w:after="0"/>
        <w:jc w:val="both"/>
        <w:rPr>
          <w:rFonts w:eastAsia="Calibri" w:cs="Times New Roman"/>
          <w:b/>
          <w:sz w:val="24"/>
          <w:szCs w:val="24"/>
        </w:rPr>
      </w:pPr>
      <w:r w:rsidRPr="006273BF">
        <w:rPr>
          <w:rFonts w:eastAsia="Times New Roman" w:cs="Times New Roman"/>
          <w:b/>
          <w:bCs/>
          <w:sz w:val="24"/>
          <w:szCs w:val="24"/>
          <w:u w:val="single"/>
        </w:rPr>
        <w:t>Finanse</w:t>
      </w:r>
      <w:r w:rsidR="00F5078B" w:rsidRPr="006273BF">
        <w:rPr>
          <w:rFonts w:eastAsia="Times New Roman" w:cs="Times New Roman"/>
          <w:b/>
          <w:bCs/>
          <w:sz w:val="24"/>
          <w:szCs w:val="24"/>
          <w:u w:val="single"/>
        </w:rPr>
        <w:t>:</w:t>
      </w:r>
    </w:p>
    <w:p w14:paraId="179A6BF7" w14:textId="16F3F98A" w:rsidR="00E37DAB" w:rsidRPr="000669AD" w:rsidRDefault="00E37DAB" w:rsidP="00E37DAB">
      <w:pPr>
        <w:spacing w:before="0" w:after="0"/>
        <w:jc w:val="both"/>
        <w:rPr>
          <w:rFonts w:eastAsia="Calibri" w:cs="Times New Roman"/>
          <w:b/>
          <w:sz w:val="22"/>
          <w:szCs w:val="22"/>
        </w:rPr>
      </w:pPr>
      <w:r w:rsidRPr="000669AD">
        <w:rPr>
          <w:rFonts w:eastAsia="Calibri" w:cs="Times New Roman"/>
          <w:b/>
          <w:sz w:val="22"/>
          <w:szCs w:val="22"/>
        </w:rPr>
        <w:t>Ogólna pula środków przeznaczona na dofinansowanie projektów w ramach ogłoszonego naboru wynosi: 500 000,00 PLN.</w:t>
      </w:r>
    </w:p>
    <w:p w14:paraId="0E3F5C2D" w14:textId="1625D590" w:rsidR="005D1A35" w:rsidRPr="000669AD" w:rsidRDefault="005D1A35" w:rsidP="00311B87">
      <w:pPr>
        <w:tabs>
          <w:tab w:val="left" w:pos="284"/>
        </w:tabs>
        <w:spacing w:before="0" w:after="0"/>
        <w:contextualSpacing/>
        <w:jc w:val="both"/>
        <w:rPr>
          <w:rFonts w:eastAsia="Calibri" w:cs="Times New Roman"/>
          <w:sz w:val="22"/>
          <w:szCs w:val="22"/>
        </w:rPr>
      </w:pPr>
      <w:r w:rsidRPr="000669AD">
        <w:rPr>
          <w:rFonts w:eastAsia="Calibri" w:cs="Times New Roman"/>
          <w:sz w:val="22"/>
          <w:szCs w:val="22"/>
        </w:rPr>
        <w:t>Maksymalny poziom dofinansowania UE wydatków kwalifikowalny</w:t>
      </w:r>
      <w:r w:rsidR="00003714" w:rsidRPr="000669AD">
        <w:rPr>
          <w:rFonts w:eastAsia="Calibri" w:cs="Times New Roman"/>
          <w:sz w:val="22"/>
          <w:szCs w:val="22"/>
        </w:rPr>
        <w:t>ch na poziomie projektu wynosi</w:t>
      </w:r>
      <w:r w:rsidR="0098056C">
        <w:rPr>
          <w:rFonts w:eastAsia="Calibri" w:cs="Times New Roman"/>
          <w:sz w:val="22"/>
          <w:szCs w:val="22"/>
        </w:rPr>
        <w:t xml:space="preserve"> </w:t>
      </w:r>
      <w:r w:rsidR="00003714" w:rsidRPr="000669AD">
        <w:rPr>
          <w:rFonts w:eastAsia="Calibri" w:cs="Times New Roman"/>
          <w:sz w:val="22"/>
          <w:szCs w:val="22"/>
        </w:rPr>
        <w:t>9</w:t>
      </w:r>
      <w:r w:rsidR="006273BF">
        <w:rPr>
          <w:rFonts w:eastAsia="Calibri" w:cs="Times New Roman"/>
          <w:sz w:val="22"/>
          <w:szCs w:val="22"/>
        </w:rPr>
        <w:t>5 %,</w:t>
      </w:r>
    </w:p>
    <w:p w14:paraId="2FBFD7C1" w14:textId="7CBD042C" w:rsidR="003E56E3" w:rsidRPr="000669AD" w:rsidRDefault="003E56E3" w:rsidP="00311B87">
      <w:pPr>
        <w:tabs>
          <w:tab w:val="left" w:pos="284"/>
        </w:tabs>
        <w:spacing w:before="0" w:after="0"/>
        <w:contextualSpacing/>
        <w:jc w:val="both"/>
        <w:rPr>
          <w:rFonts w:eastAsia="Calibri" w:cs="Times New Roman"/>
          <w:sz w:val="22"/>
          <w:szCs w:val="22"/>
        </w:rPr>
      </w:pPr>
      <w:r w:rsidRPr="000669AD">
        <w:rPr>
          <w:rFonts w:eastAsia="Calibri" w:cs="Times New Roman"/>
          <w:sz w:val="22"/>
          <w:szCs w:val="22"/>
        </w:rPr>
        <w:t>Minimalny wkład własny poniesiony przez Wnioskodawcę określony jest na poziomie</w:t>
      </w:r>
      <w:r w:rsidR="001046DC" w:rsidRPr="000669AD">
        <w:rPr>
          <w:rFonts w:eastAsia="Calibri" w:cs="Times New Roman"/>
          <w:sz w:val="22"/>
          <w:szCs w:val="22"/>
        </w:rPr>
        <w:t>-</w:t>
      </w:r>
      <w:r w:rsidR="0098056C">
        <w:rPr>
          <w:rFonts w:eastAsia="Calibri" w:cs="Times New Roman"/>
          <w:sz w:val="22"/>
          <w:szCs w:val="22"/>
        </w:rPr>
        <w:t xml:space="preserve"> </w:t>
      </w:r>
      <w:r w:rsidR="00221A39">
        <w:rPr>
          <w:rFonts w:eastAsia="Calibri" w:cs="Times New Roman"/>
          <w:sz w:val="22"/>
          <w:szCs w:val="22"/>
        </w:rPr>
        <w:t>5% wartości projektu.</w:t>
      </w:r>
    </w:p>
    <w:p w14:paraId="4ED59880" w14:textId="63DA7231" w:rsidR="00D94B7A" w:rsidRPr="000669AD" w:rsidRDefault="00D94B7A" w:rsidP="006E4123">
      <w:pPr>
        <w:tabs>
          <w:tab w:val="left" w:pos="284"/>
        </w:tabs>
        <w:spacing w:before="0" w:after="0"/>
        <w:rPr>
          <w:rFonts w:eastAsia="Calibri" w:cs="Times New Roman"/>
          <w:sz w:val="22"/>
          <w:szCs w:val="22"/>
        </w:rPr>
      </w:pPr>
    </w:p>
    <w:p w14:paraId="73483A58" w14:textId="44DEA528" w:rsidR="00C60A3D" w:rsidRPr="006273BF" w:rsidRDefault="00C60A3D" w:rsidP="006273BF">
      <w:pPr>
        <w:pStyle w:val="Akapitzlist"/>
        <w:keepNext/>
        <w:keepLines/>
        <w:numPr>
          <w:ilvl w:val="0"/>
          <w:numId w:val="1"/>
        </w:numPr>
        <w:tabs>
          <w:tab w:val="left" w:pos="284"/>
          <w:tab w:val="left" w:pos="426"/>
        </w:tabs>
        <w:spacing w:before="0" w:after="0"/>
        <w:jc w:val="both"/>
        <w:outlineLvl w:val="1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Niezbędne dokumenty, w tym dokumenty potwierdzające spełnienie warunków udzielenia wsparcia oraz k</w:t>
      </w:r>
      <w:r w:rsidR="001046DC"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ryteriów wyboru operacji</w:t>
      </w:r>
      <w:r w:rsidR="00F5078B"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:</w:t>
      </w:r>
    </w:p>
    <w:p w14:paraId="34F325A0" w14:textId="77777777" w:rsidR="00BD6E37" w:rsidRPr="000669AD" w:rsidRDefault="00BD6E37" w:rsidP="00BF7CCD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Warunki udzielenia wsparcia na operacje realizow</w:t>
      </w:r>
      <w:r w:rsidR="00EF7352" w:rsidRPr="000669AD">
        <w:rPr>
          <w:rFonts w:eastAsia="Times New Roman" w:cs="Times New Roman"/>
          <w:sz w:val="22"/>
          <w:szCs w:val="22"/>
        </w:rPr>
        <w:t>ane przez podmioty inne niż LGD,</w:t>
      </w:r>
    </w:p>
    <w:p w14:paraId="6EF73514" w14:textId="4E5BA59B" w:rsidR="00BD6E37" w:rsidRPr="000669AD" w:rsidRDefault="00BD6E37" w:rsidP="00BF7CCD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Wzór wniosku o dofinansowanie projektu w ramach Regionalnego Programu Operacyjnego Województwa Podlaskiego na</w:t>
      </w:r>
      <w:r w:rsidR="00EF7352" w:rsidRPr="000669AD">
        <w:rPr>
          <w:rFonts w:eastAsia="Times New Roman" w:cs="Times New Roman"/>
          <w:sz w:val="22"/>
          <w:szCs w:val="22"/>
        </w:rPr>
        <w:t xml:space="preserve"> lata 2014-202</w:t>
      </w:r>
      <w:r w:rsidR="00E37DAB" w:rsidRPr="000669AD">
        <w:rPr>
          <w:rFonts w:eastAsia="Times New Roman" w:cs="Times New Roman"/>
          <w:sz w:val="22"/>
          <w:szCs w:val="22"/>
        </w:rPr>
        <w:t>0</w:t>
      </w:r>
      <w:r w:rsidR="00EF7352" w:rsidRPr="000669AD">
        <w:rPr>
          <w:rFonts w:eastAsia="Times New Roman" w:cs="Times New Roman"/>
          <w:sz w:val="22"/>
          <w:szCs w:val="22"/>
        </w:rPr>
        <w:t>,</w:t>
      </w:r>
    </w:p>
    <w:p w14:paraId="1CBC24D2" w14:textId="3335FF4B" w:rsidR="00EF7352" w:rsidRPr="000669AD" w:rsidRDefault="00EF7352" w:rsidP="00BF7CCD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Instrukcja wypełniania wniosku o dofinansowanie realizacji projektów w ramach Regionalnego Programu Operacyjnego Województwa Podlaskiego na lata 2014-2020,</w:t>
      </w:r>
    </w:p>
    <w:p w14:paraId="398FB37E" w14:textId="3EE1B3A1" w:rsidR="007C6AE7" w:rsidRPr="000669AD" w:rsidRDefault="00FB4D53" w:rsidP="00BF7CCD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Lista</w:t>
      </w:r>
      <w:r w:rsidR="007C6AE7" w:rsidRPr="000669AD">
        <w:rPr>
          <w:rFonts w:eastAsia="Times New Roman" w:cs="Times New Roman"/>
          <w:sz w:val="22"/>
          <w:szCs w:val="22"/>
        </w:rPr>
        <w:t xml:space="preserve"> warunków udzielenia wsparcia w ramach działania 9.1 Rewitalizacja społeczna i kształtowanie kapitału społecznego w zakresie Europejskiego Funduszu Społecznego, stanowiącą załącznik nr 2 do uchwały Nr 173/2263/2016 Zarządu Województwa Podlaskiego z dnia 22 listopada 2016 r.,</w:t>
      </w:r>
    </w:p>
    <w:p w14:paraId="5F4AE12D" w14:textId="77777777" w:rsidR="00425C6E" w:rsidRPr="000669AD" w:rsidRDefault="00425C6E" w:rsidP="00BF7CCD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 xml:space="preserve">Lokalne Kryteria wyboru </w:t>
      </w:r>
      <w:r w:rsidR="00BF7CCD" w:rsidRPr="000669AD">
        <w:rPr>
          <w:rFonts w:eastAsia="Times New Roman" w:cs="Times New Roman"/>
          <w:sz w:val="22"/>
          <w:szCs w:val="22"/>
        </w:rPr>
        <w:t>operacji w Stowarzyszeniu N.A.R.E.W</w:t>
      </w:r>
      <w:r w:rsidR="001046DC" w:rsidRPr="000669AD">
        <w:rPr>
          <w:rFonts w:eastAsia="Times New Roman" w:cs="Times New Roman"/>
          <w:sz w:val="22"/>
          <w:szCs w:val="22"/>
        </w:rPr>
        <w:t>,</w:t>
      </w:r>
    </w:p>
    <w:p w14:paraId="5C71A397" w14:textId="0C27D92C" w:rsidR="007C6AE7" w:rsidRPr="000669AD" w:rsidRDefault="007C6AE7" w:rsidP="005E045A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cs="Times New Roman"/>
          <w:bCs/>
          <w:sz w:val="22"/>
          <w:szCs w:val="22"/>
        </w:rPr>
        <w:lastRenderedPageBreak/>
        <w:t>W</w:t>
      </w:r>
      <w:r w:rsidRPr="000669AD">
        <w:rPr>
          <w:rFonts w:eastAsia="Times New Roman" w:cs="Times New Roman"/>
          <w:bCs/>
          <w:sz w:val="22"/>
          <w:szCs w:val="22"/>
        </w:rPr>
        <w:t>ykaz dopuszczalnych stawek dla towarów i usług</w:t>
      </w:r>
      <w:r w:rsidRPr="000669AD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0669AD">
        <w:rPr>
          <w:rFonts w:eastAsia="Times New Roman" w:cs="Times New Roman"/>
          <w:sz w:val="22"/>
          <w:szCs w:val="22"/>
        </w:rPr>
        <w:t>obowiązujący dla naborów ogłaszanych przez Lokalne Grupy Działania w ramach Regionalnego Programu Operacyjnego Województwa Podlaskiego na lata 2014-2020 dla projektów współfinansowanych z EFS,</w:t>
      </w:r>
    </w:p>
    <w:p w14:paraId="0EF3D625" w14:textId="24AB5892" w:rsidR="00BF7CCD" w:rsidRPr="000669AD" w:rsidRDefault="00BD6E37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Wzór minimalnego zakresu umowy o dof</w:t>
      </w:r>
      <w:r w:rsidR="00BF7CCD" w:rsidRPr="000669AD">
        <w:rPr>
          <w:rFonts w:eastAsia="Times New Roman" w:cs="Times New Roman"/>
          <w:sz w:val="22"/>
          <w:szCs w:val="22"/>
        </w:rPr>
        <w:t>inanso</w:t>
      </w:r>
      <w:r w:rsidR="005E045A" w:rsidRPr="000669AD">
        <w:rPr>
          <w:rFonts w:eastAsia="Times New Roman" w:cs="Times New Roman"/>
          <w:sz w:val="22"/>
          <w:szCs w:val="22"/>
        </w:rPr>
        <w:t>wanie projektu współfinansowanego ze środków EFS, realizowanego przez podmiot inny niż LGD,</w:t>
      </w:r>
    </w:p>
    <w:p w14:paraId="3B6B0130" w14:textId="77777777" w:rsidR="00BF7CCD" w:rsidRPr="000669AD" w:rsidRDefault="00BF7CCD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Wzór minimalnego zakresu porozumienia o dofinansowanie projektu ze środków EFS (do umów innych niż rozliczane kwotami ryczałtowymi) - państwowe jednostki budżetowe,</w:t>
      </w:r>
    </w:p>
    <w:p w14:paraId="13196DAD" w14:textId="77777777" w:rsidR="00BF7CCD" w:rsidRPr="000669AD" w:rsidRDefault="00BF7CCD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 xml:space="preserve">Wzór minimalnego zakresu porozumienia o dofinansowanie projektu ze środków EFS (do umów rozliczanych kwotami ryczałtowymi) </w:t>
      </w:r>
      <w:r w:rsidR="005E045A" w:rsidRPr="000669AD">
        <w:rPr>
          <w:rFonts w:eastAsia="Times New Roman" w:cs="Times New Roman"/>
          <w:sz w:val="22"/>
          <w:szCs w:val="22"/>
        </w:rPr>
        <w:t>- państwowe jednostki budżetowe,</w:t>
      </w:r>
    </w:p>
    <w:p w14:paraId="51913427" w14:textId="77777777" w:rsidR="00BD6E37" w:rsidRPr="000669AD" w:rsidRDefault="00BD6E37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 xml:space="preserve">Wzór deklaracji wystawcy </w:t>
      </w:r>
      <w:r w:rsidR="005E045A" w:rsidRPr="000669AD">
        <w:rPr>
          <w:rFonts w:eastAsia="Times New Roman" w:cs="Times New Roman"/>
          <w:sz w:val="22"/>
          <w:szCs w:val="22"/>
        </w:rPr>
        <w:t>weksla in blanco wraz z wekslem,</w:t>
      </w:r>
    </w:p>
    <w:p w14:paraId="4A8A9FBF" w14:textId="77777777" w:rsidR="00BD6E37" w:rsidRPr="000669AD" w:rsidRDefault="00BD6E37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Wzór wniosku o płatność Beneficjenta w ramach projektów ws</w:t>
      </w:r>
      <w:r w:rsidR="001046DC" w:rsidRPr="000669AD">
        <w:rPr>
          <w:rFonts w:eastAsia="Times New Roman" w:cs="Times New Roman"/>
          <w:sz w:val="22"/>
          <w:szCs w:val="22"/>
        </w:rPr>
        <w:t>półfinansowanych ze środków EFS,</w:t>
      </w:r>
    </w:p>
    <w:p w14:paraId="431F4B96" w14:textId="77777777" w:rsidR="00BD6E37" w:rsidRPr="000669AD" w:rsidRDefault="00BD6E37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Wzór wniosku o nadanie uprawnień/zmianę/wycofanie dostępu dla osob</w:t>
      </w:r>
      <w:r w:rsidR="005E045A" w:rsidRPr="000669AD">
        <w:rPr>
          <w:rFonts w:eastAsia="Times New Roman" w:cs="Times New Roman"/>
          <w:sz w:val="22"/>
          <w:szCs w:val="22"/>
        </w:rPr>
        <w:t>y uprawnionej do obsługi SL2014,</w:t>
      </w:r>
    </w:p>
    <w:p w14:paraId="22A3943C" w14:textId="22780CC9" w:rsidR="00BD6E37" w:rsidRPr="000669AD" w:rsidRDefault="00BD6E37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Wspólna Lista wskaźników Kluczowych 2014-2020 – EFS, stanowiąca załącznik do Wytycznych w</w:t>
      </w:r>
      <w:r w:rsidR="00A232CD">
        <w:rPr>
          <w:rFonts w:eastAsia="Times New Roman" w:cs="Times New Roman"/>
          <w:sz w:val="22"/>
          <w:szCs w:val="22"/>
        </w:rPr>
        <w:t> </w:t>
      </w:r>
      <w:r w:rsidR="0098056C">
        <w:rPr>
          <w:rFonts w:eastAsia="Times New Roman" w:cs="Times New Roman"/>
          <w:sz w:val="22"/>
          <w:szCs w:val="22"/>
        </w:rPr>
        <w:t xml:space="preserve"> </w:t>
      </w:r>
      <w:r w:rsidRPr="000669AD">
        <w:rPr>
          <w:rFonts w:eastAsia="Times New Roman" w:cs="Times New Roman"/>
          <w:sz w:val="22"/>
          <w:szCs w:val="22"/>
        </w:rPr>
        <w:t>zakresie monitorowania postępu rzeczowego realizacji programów operacyjnych na lata 2014</w:t>
      </w:r>
      <w:r w:rsidR="003370CC" w:rsidRPr="000669AD">
        <w:rPr>
          <w:rFonts w:eastAsia="Times New Roman" w:cs="Times New Roman"/>
          <w:sz w:val="22"/>
          <w:szCs w:val="22"/>
        </w:rPr>
        <w:t>-2020 z dnia 22 kwietnia 2015 r,</w:t>
      </w:r>
    </w:p>
    <w:p w14:paraId="787A73FF" w14:textId="77777777" w:rsidR="003370CC" w:rsidRPr="000669AD" w:rsidRDefault="00BD6E37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Oświadczenie do LGD zgoda na</w:t>
      </w:r>
      <w:r w:rsidR="003370CC" w:rsidRPr="000669AD">
        <w:rPr>
          <w:rFonts w:eastAsia="Times New Roman" w:cs="Times New Roman"/>
          <w:sz w:val="22"/>
          <w:szCs w:val="22"/>
        </w:rPr>
        <w:t xml:space="preserve"> przetwarzanie danych osobowych,</w:t>
      </w:r>
    </w:p>
    <w:p w14:paraId="0CC0F24E" w14:textId="77777777" w:rsidR="00620517" w:rsidRPr="000669AD" w:rsidRDefault="00637D70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Plan rozwoju przedsiębiorczości w oparciu o inteligentne specjalizacje województwa podlaskiego</w:t>
      </w:r>
      <w:r w:rsidR="001046DC" w:rsidRPr="000669AD">
        <w:rPr>
          <w:rFonts w:eastAsia="Times New Roman" w:cs="Times New Roman"/>
          <w:sz w:val="22"/>
          <w:szCs w:val="22"/>
        </w:rPr>
        <w:t>,</w:t>
      </w:r>
    </w:p>
    <w:p w14:paraId="611C46C4" w14:textId="77777777" w:rsidR="00BC7C0B" w:rsidRPr="000669AD" w:rsidRDefault="00BC7C0B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Ogólne warunki umów o dofinansowanie projektu ze środków Europejskiego Funduszu Społecznego w ramach Regionalnego Programu Operacyjnego Województwa Podlaskiego na lata 2014-2020</w:t>
      </w:r>
      <w:r w:rsidR="001046DC" w:rsidRPr="000669AD">
        <w:rPr>
          <w:rFonts w:eastAsia="Times New Roman" w:cs="Times New Roman"/>
          <w:sz w:val="22"/>
          <w:szCs w:val="22"/>
        </w:rPr>
        <w:t>,</w:t>
      </w:r>
    </w:p>
    <w:p w14:paraId="14D3C265" w14:textId="575DA629" w:rsidR="00994F7E" w:rsidRDefault="00994F7E" w:rsidP="0098056C">
      <w:pPr>
        <w:numPr>
          <w:ilvl w:val="0"/>
          <w:numId w:val="32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Księga procedur</w:t>
      </w:r>
      <w:r w:rsidR="001046DC" w:rsidRPr="000669AD">
        <w:rPr>
          <w:rFonts w:eastAsia="Times New Roman" w:cs="Times New Roman"/>
          <w:sz w:val="22"/>
          <w:szCs w:val="22"/>
        </w:rPr>
        <w:t xml:space="preserve"> wyboru operacji w ramach wdrażania wielofunduszowej LSR 2014-2020 Stowarzyszenia N.A.R.E.W.-Narwiańska Akcja Rozwoju Ekonomicznego Wsi.</w:t>
      </w:r>
    </w:p>
    <w:p w14:paraId="4867DB54" w14:textId="5C379DCA" w:rsidR="000669AD" w:rsidRPr="006273BF" w:rsidRDefault="000669AD" w:rsidP="000669AD">
      <w:pPr>
        <w:pStyle w:val="Tekstkomentarza"/>
        <w:spacing w:after="0"/>
        <w:rPr>
          <w:b/>
          <w:sz w:val="24"/>
          <w:szCs w:val="24"/>
        </w:rPr>
      </w:pPr>
      <w:r w:rsidRPr="006273BF">
        <w:rPr>
          <w:b/>
          <w:sz w:val="24"/>
          <w:szCs w:val="24"/>
        </w:rPr>
        <w:t>ZAŁĄCZNIKI:</w:t>
      </w:r>
    </w:p>
    <w:p w14:paraId="5355FAA2" w14:textId="77777777" w:rsidR="000669AD" w:rsidRPr="00DF2E89" w:rsidRDefault="000669AD" w:rsidP="000669AD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A712B36" w14:textId="77777777" w:rsidR="000669AD" w:rsidRPr="000669AD" w:rsidRDefault="000669AD" w:rsidP="000669AD">
      <w:pPr>
        <w:numPr>
          <w:ilvl w:val="0"/>
          <w:numId w:val="37"/>
        </w:numPr>
        <w:suppressAutoHyphens/>
        <w:spacing w:before="0" w:after="0"/>
        <w:ind w:left="284" w:hanging="284"/>
        <w:jc w:val="both"/>
        <w:rPr>
          <w:b/>
          <w:sz w:val="22"/>
          <w:szCs w:val="22"/>
        </w:rPr>
      </w:pPr>
      <w:r w:rsidRPr="000669AD">
        <w:rPr>
          <w:b/>
          <w:i/>
          <w:color w:val="000000"/>
          <w:sz w:val="22"/>
          <w:szCs w:val="22"/>
        </w:rPr>
        <w:t xml:space="preserve">Wzór Regulaminu rekrutacji uczestników projektu – </w:t>
      </w:r>
      <w:r w:rsidRPr="000669AD">
        <w:rPr>
          <w:b/>
          <w:color w:val="000000"/>
          <w:sz w:val="22"/>
          <w:szCs w:val="22"/>
        </w:rPr>
        <w:t>zakres minimalny</w:t>
      </w:r>
    </w:p>
    <w:p w14:paraId="1293939B" w14:textId="77777777" w:rsidR="000669AD" w:rsidRPr="000669AD" w:rsidRDefault="000669AD" w:rsidP="000669AD">
      <w:pPr>
        <w:numPr>
          <w:ilvl w:val="0"/>
          <w:numId w:val="38"/>
        </w:numPr>
        <w:shd w:val="clear" w:color="auto" w:fill="FFFFFF"/>
        <w:spacing w:before="0" w:after="0"/>
        <w:ind w:left="567" w:hanging="283"/>
        <w:jc w:val="both"/>
        <w:rPr>
          <w:sz w:val="22"/>
          <w:szCs w:val="22"/>
        </w:rPr>
      </w:pPr>
      <w:r w:rsidRPr="000669AD">
        <w:rPr>
          <w:sz w:val="22"/>
          <w:szCs w:val="22"/>
        </w:rPr>
        <w:t>Załącznik nr 1</w:t>
      </w:r>
      <w:r w:rsidRPr="000669AD">
        <w:rPr>
          <w:i/>
          <w:sz w:val="22"/>
          <w:szCs w:val="22"/>
        </w:rPr>
        <w:t>. Formularz rekrutacyjny</w:t>
      </w:r>
    </w:p>
    <w:p w14:paraId="429264BF" w14:textId="77777777" w:rsidR="000669AD" w:rsidRPr="000669AD" w:rsidRDefault="000669AD" w:rsidP="000669AD">
      <w:pPr>
        <w:numPr>
          <w:ilvl w:val="0"/>
          <w:numId w:val="38"/>
        </w:numPr>
        <w:shd w:val="clear" w:color="auto" w:fill="FFFFFF"/>
        <w:spacing w:before="0" w:after="0"/>
        <w:ind w:left="567" w:hanging="283"/>
        <w:jc w:val="both"/>
        <w:rPr>
          <w:sz w:val="22"/>
          <w:szCs w:val="22"/>
        </w:rPr>
      </w:pPr>
      <w:r w:rsidRPr="000669AD">
        <w:rPr>
          <w:sz w:val="22"/>
          <w:szCs w:val="22"/>
        </w:rPr>
        <w:t xml:space="preserve">Załącznik nr 2. </w:t>
      </w:r>
      <w:r w:rsidRPr="000669AD">
        <w:rPr>
          <w:i/>
          <w:sz w:val="22"/>
          <w:szCs w:val="22"/>
        </w:rPr>
        <w:t>Karta oceny formularza rekrutacyjnego</w:t>
      </w:r>
    </w:p>
    <w:p w14:paraId="052FB926" w14:textId="09637516" w:rsidR="000669AD" w:rsidRPr="000669AD" w:rsidRDefault="000669AD" w:rsidP="000669AD">
      <w:pPr>
        <w:numPr>
          <w:ilvl w:val="0"/>
          <w:numId w:val="37"/>
        </w:numPr>
        <w:suppressAutoHyphens/>
        <w:spacing w:before="0" w:after="0"/>
        <w:ind w:left="284" w:hanging="284"/>
        <w:jc w:val="both"/>
        <w:rPr>
          <w:b/>
          <w:sz w:val="22"/>
          <w:szCs w:val="22"/>
        </w:rPr>
      </w:pPr>
      <w:r w:rsidRPr="000669AD">
        <w:rPr>
          <w:b/>
          <w:i/>
          <w:sz w:val="22"/>
          <w:szCs w:val="22"/>
        </w:rPr>
        <w:t>Wzór Regulaminu przyznawania wsparcia bezzwrotne</w:t>
      </w:r>
      <w:r w:rsidR="00CE0FBE">
        <w:rPr>
          <w:b/>
          <w:i/>
          <w:sz w:val="22"/>
          <w:szCs w:val="22"/>
        </w:rPr>
        <w:t>go na rozwój przedsiębiorczości</w:t>
      </w:r>
      <w:r w:rsidRPr="000669AD">
        <w:rPr>
          <w:b/>
          <w:i/>
          <w:color w:val="000000"/>
          <w:sz w:val="22"/>
          <w:szCs w:val="22"/>
        </w:rPr>
        <w:t xml:space="preserve">– </w:t>
      </w:r>
      <w:r w:rsidRPr="000669AD">
        <w:rPr>
          <w:b/>
          <w:color w:val="000000"/>
          <w:sz w:val="22"/>
          <w:szCs w:val="22"/>
        </w:rPr>
        <w:t>zakres minimalny</w:t>
      </w:r>
    </w:p>
    <w:p w14:paraId="12DE9E68" w14:textId="77777777" w:rsidR="000669AD" w:rsidRPr="000669AD" w:rsidRDefault="000669AD" w:rsidP="000669AD">
      <w:pPr>
        <w:numPr>
          <w:ilvl w:val="0"/>
          <w:numId w:val="39"/>
        </w:numPr>
        <w:shd w:val="clear" w:color="auto" w:fill="FFFFFF"/>
        <w:spacing w:before="0" w:after="0"/>
        <w:ind w:left="567" w:hanging="284"/>
        <w:jc w:val="both"/>
        <w:rPr>
          <w:i/>
          <w:sz w:val="22"/>
          <w:szCs w:val="22"/>
        </w:rPr>
      </w:pPr>
      <w:r w:rsidRPr="000669AD">
        <w:rPr>
          <w:sz w:val="22"/>
          <w:szCs w:val="22"/>
        </w:rPr>
        <w:t xml:space="preserve">Załącznik nr 1. </w:t>
      </w:r>
      <w:r w:rsidRPr="000669AD">
        <w:rPr>
          <w:i/>
          <w:sz w:val="22"/>
          <w:szCs w:val="22"/>
        </w:rPr>
        <w:t>Wzór wniosku o udzielenie dotacji inwestycyjnej oraz wsparcia pomostowego</w:t>
      </w:r>
    </w:p>
    <w:p w14:paraId="016FA6B8" w14:textId="77777777" w:rsidR="000669AD" w:rsidRPr="000669AD" w:rsidRDefault="000669AD" w:rsidP="000669AD">
      <w:pPr>
        <w:numPr>
          <w:ilvl w:val="0"/>
          <w:numId w:val="39"/>
        </w:numPr>
        <w:shd w:val="clear" w:color="auto" w:fill="FFFFFF"/>
        <w:spacing w:before="0" w:after="0"/>
        <w:ind w:left="567" w:hanging="284"/>
        <w:jc w:val="both"/>
        <w:rPr>
          <w:sz w:val="22"/>
          <w:szCs w:val="22"/>
        </w:rPr>
      </w:pPr>
      <w:r w:rsidRPr="000669AD">
        <w:rPr>
          <w:sz w:val="22"/>
          <w:szCs w:val="22"/>
        </w:rPr>
        <w:t>Załącznik nr 2.</w:t>
      </w:r>
      <w:r w:rsidRPr="000669AD">
        <w:rPr>
          <w:i/>
          <w:sz w:val="22"/>
          <w:szCs w:val="22"/>
        </w:rPr>
        <w:t xml:space="preserve"> Wzór biznesplanu</w:t>
      </w:r>
    </w:p>
    <w:p w14:paraId="335B9765" w14:textId="77777777" w:rsidR="000669AD" w:rsidRPr="000669AD" w:rsidRDefault="000669AD" w:rsidP="000669AD">
      <w:pPr>
        <w:numPr>
          <w:ilvl w:val="0"/>
          <w:numId w:val="39"/>
        </w:numPr>
        <w:shd w:val="clear" w:color="auto" w:fill="FFFFFF"/>
        <w:spacing w:before="0" w:after="0"/>
        <w:ind w:left="567" w:hanging="284"/>
        <w:jc w:val="both"/>
        <w:rPr>
          <w:i/>
          <w:sz w:val="22"/>
          <w:szCs w:val="22"/>
        </w:rPr>
      </w:pPr>
      <w:r w:rsidRPr="000669AD">
        <w:rPr>
          <w:sz w:val="22"/>
          <w:szCs w:val="22"/>
        </w:rPr>
        <w:t xml:space="preserve">Załącznik nr 3. </w:t>
      </w:r>
      <w:r w:rsidRPr="000669AD">
        <w:rPr>
          <w:i/>
          <w:sz w:val="22"/>
          <w:szCs w:val="22"/>
        </w:rPr>
        <w:t>Wzór karty oceny biznesplanu</w:t>
      </w:r>
    </w:p>
    <w:p w14:paraId="5BCBBA29" w14:textId="77777777" w:rsidR="000669AD" w:rsidRPr="000669AD" w:rsidRDefault="000669AD" w:rsidP="000669AD">
      <w:pPr>
        <w:numPr>
          <w:ilvl w:val="0"/>
          <w:numId w:val="39"/>
        </w:numPr>
        <w:shd w:val="clear" w:color="auto" w:fill="FFFFFF"/>
        <w:spacing w:before="0" w:after="0"/>
        <w:ind w:left="567" w:hanging="284"/>
        <w:jc w:val="both"/>
        <w:rPr>
          <w:i/>
          <w:sz w:val="22"/>
          <w:szCs w:val="22"/>
        </w:rPr>
      </w:pPr>
      <w:r w:rsidRPr="000669AD">
        <w:rPr>
          <w:sz w:val="22"/>
          <w:szCs w:val="22"/>
        </w:rPr>
        <w:t>Załącznik nr 4.</w:t>
      </w:r>
      <w:r w:rsidRPr="000669AD">
        <w:rPr>
          <w:i/>
          <w:sz w:val="22"/>
          <w:szCs w:val="22"/>
        </w:rPr>
        <w:t xml:space="preserve"> Wzór umowy o udzielenie dotacji inwestycyjnej oraz wsparcia pomostowego</w:t>
      </w:r>
    </w:p>
    <w:p w14:paraId="035F45A1" w14:textId="517DFC62" w:rsidR="000669AD" w:rsidRPr="000669AD" w:rsidRDefault="000669AD" w:rsidP="000669AD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0669AD">
        <w:rPr>
          <w:rFonts w:eastAsia="Times New Roman"/>
          <w:sz w:val="22"/>
          <w:szCs w:val="22"/>
        </w:rPr>
        <w:t xml:space="preserve">oraz </w:t>
      </w:r>
    </w:p>
    <w:p w14:paraId="6C1CB6BC" w14:textId="4C887B36" w:rsidR="007C6AE7" w:rsidRPr="009D6F42" w:rsidRDefault="000669AD" w:rsidP="009D6F42">
      <w:pPr>
        <w:spacing w:beforeAutospacing="1" w:after="100" w:afterAutospacing="1"/>
        <w:jc w:val="both"/>
        <w:rPr>
          <w:rFonts w:eastAsia="Times New Roman" w:cs="Times New Roman"/>
          <w:b/>
          <w:sz w:val="22"/>
          <w:szCs w:val="22"/>
        </w:rPr>
      </w:pPr>
      <w:r w:rsidRPr="000669AD">
        <w:rPr>
          <w:b/>
          <w:sz w:val="22"/>
          <w:szCs w:val="22"/>
        </w:rPr>
        <w:t xml:space="preserve"> </w:t>
      </w:r>
      <w:r w:rsidRPr="009D6F42">
        <w:rPr>
          <w:b/>
          <w:sz w:val="22"/>
          <w:szCs w:val="22"/>
        </w:rPr>
        <w:t>Zasady Realizacji Projektów w ramach Działania 9.1 Rewitalizacja</w:t>
      </w:r>
      <w:r w:rsidR="0098056C">
        <w:rPr>
          <w:b/>
          <w:sz w:val="22"/>
          <w:szCs w:val="22"/>
        </w:rPr>
        <w:t xml:space="preserve"> </w:t>
      </w:r>
      <w:r w:rsidRPr="009D6F42">
        <w:rPr>
          <w:b/>
          <w:sz w:val="22"/>
          <w:szCs w:val="22"/>
        </w:rPr>
        <w:t>społeczna</w:t>
      </w:r>
      <w:r w:rsidR="0098056C">
        <w:rPr>
          <w:b/>
          <w:sz w:val="22"/>
          <w:szCs w:val="22"/>
        </w:rPr>
        <w:t xml:space="preserve"> </w:t>
      </w:r>
      <w:r w:rsidRPr="009D6F42">
        <w:rPr>
          <w:b/>
          <w:sz w:val="22"/>
          <w:szCs w:val="22"/>
        </w:rPr>
        <w:t>i</w:t>
      </w:r>
      <w:r w:rsidR="0098056C">
        <w:rPr>
          <w:b/>
          <w:sz w:val="22"/>
          <w:szCs w:val="22"/>
        </w:rPr>
        <w:t xml:space="preserve"> </w:t>
      </w:r>
      <w:r w:rsidRPr="009D6F42">
        <w:rPr>
          <w:b/>
          <w:sz w:val="22"/>
          <w:szCs w:val="22"/>
        </w:rPr>
        <w:t>kształtowanie</w:t>
      </w:r>
      <w:r w:rsidR="0098056C">
        <w:rPr>
          <w:b/>
          <w:sz w:val="22"/>
          <w:szCs w:val="22"/>
        </w:rPr>
        <w:t xml:space="preserve"> </w:t>
      </w:r>
      <w:r w:rsidRPr="009D6F42">
        <w:rPr>
          <w:b/>
          <w:sz w:val="22"/>
          <w:szCs w:val="22"/>
        </w:rPr>
        <w:t>kapitału społecznego typ projektu nr 3</w:t>
      </w:r>
      <w:r w:rsidR="0098056C">
        <w:rPr>
          <w:b/>
          <w:bCs/>
          <w:sz w:val="22"/>
          <w:szCs w:val="22"/>
        </w:rPr>
        <w:t xml:space="preserve"> </w:t>
      </w:r>
      <w:r w:rsidRPr="009D6F42">
        <w:rPr>
          <w:b/>
          <w:bCs/>
          <w:sz w:val="22"/>
          <w:szCs w:val="22"/>
        </w:rPr>
        <w:t>Bezzwrotne wsparcie dla osób zamierzających rozpocząć prowadzenie działalności gospodarczej.</w:t>
      </w:r>
    </w:p>
    <w:p w14:paraId="1AD55377" w14:textId="7BB39FF9" w:rsidR="000E6A9E" w:rsidRPr="006273BF" w:rsidRDefault="004A778A" w:rsidP="006273BF">
      <w:pPr>
        <w:pStyle w:val="Akapitzlist"/>
        <w:numPr>
          <w:ilvl w:val="0"/>
          <w:numId w:val="1"/>
        </w:numPr>
        <w:rPr>
          <w:rFonts w:eastAsia="Times New Roman" w:cs="Times New Roman"/>
          <w:b/>
          <w:sz w:val="24"/>
          <w:szCs w:val="24"/>
          <w:lang w:eastAsia="en-US"/>
        </w:rPr>
      </w:pPr>
      <w:r w:rsidRPr="006273BF">
        <w:rPr>
          <w:rFonts w:eastAsia="Times New Roman" w:cs="Times New Roman"/>
          <w:b/>
          <w:sz w:val="24"/>
          <w:szCs w:val="24"/>
          <w:lang w:eastAsia="en-US"/>
        </w:rPr>
        <w:t>Inne ważne informacje</w:t>
      </w:r>
      <w:r w:rsidR="00F5078B" w:rsidRPr="006273BF">
        <w:rPr>
          <w:rFonts w:eastAsia="Times New Roman" w:cs="Times New Roman"/>
          <w:b/>
          <w:sz w:val="24"/>
          <w:szCs w:val="24"/>
          <w:lang w:eastAsia="en-US"/>
        </w:rPr>
        <w:t>:</w:t>
      </w:r>
    </w:p>
    <w:p w14:paraId="04EFCD9B" w14:textId="77777777" w:rsidR="00E06F3D" w:rsidRPr="000669AD" w:rsidRDefault="004A778A" w:rsidP="00311B87">
      <w:pPr>
        <w:rPr>
          <w:rFonts w:eastAsia="Times New Roman" w:cs="Times New Roman"/>
          <w:b/>
          <w:sz w:val="24"/>
          <w:szCs w:val="24"/>
        </w:rPr>
      </w:pPr>
      <w:r w:rsidRPr="000669AD">
        <w:rPr>
          <w:rFonts w:eastAsia="Times New Roman" w:cs="Times New Roman"/>
          <w:b/>
          <w:sz w:val="24"/>
          <w:szCs w:val="24"/>
        </w:rPr>
        <w:t xml:space="preserve">Środki odwoławcze przysługujące składającemu wniosek </w:t>
      </w:r>
    </w:p>
    <w:p w14:paraId="7EAF70D2" w14:textId="77777777" w:rsidR="003370CC" w:rsidRPr="006273BF" w:rsidRDefault="004A778A" w:rsidP="003370CC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i/>
          <w:sz w:val="22"/>
          <w:szCs w:val="22"/>
        </w:rPr>
      </w:pPr>
      <w:r w:rsidRPr="006273BF">
        <w:rPr>
          <w:rFonts w:eastAsia="Times New Roman" w:cs="Times New Roman"/>
          <w:sz w:val="22"/>
          <w:szCs w:val="22"/>
        </w:rPr>
        <w:lastRenderedPageBreak/>
        <w:t xml:space="preserve">Zasady rozpatrywania protestu określa </w:t>
      </w:r>
      <w:r w:rsidRPr="006273BF">
        <w:rPr>
          <w:rFonts w:eastAsia="Times New Roman" w:cs="Times New Roman"/>
          <w:i/>
          <w:sz w:val="22"/>
          <w:szCs w:val="22"/>
        </w:rPr>
        <w:t>Księga procedur wyboru operacji w ramach wdrażania wielofunduszow</w:t>
      </w:r>
      <w:r w:rsidR="00BC0C39" w:rsidRPr="006273BF">
        <w:rPr>
          <w:rFonts w:eastAsia="Times New Roman" w:cs="Times New Roman"/>
          <w:i/>
          <w:sz w:val="22"/>
          <w:szCs w:val="22"/>
        </w:rPr>
        <w:t>ego LSR 2014-2020</w:t>
      </w:r>
      <w:r w:rsidR="00EF7352" w:rsidRPr="006273BF">
        <w:rPr>
          <w:rFonts w:eastAsia="Times New Roman" w:cs="Times New Roman"/>
          <w:i/>
          <w:sz w:val="22"/>
          <w:szCs w:val="22"/>
        </w:rPr>
        <w:t xml:space="preserve"> (§18 Zasady rozpatrywania protestu)</w:t>
      </w:r>
      <w:r w:rsidR="003370CC" w:rsidRPr="006273BF">
        <w:rPr>
          <w:rFonts w:eastAsia="Times New Roman" w:cs="Times New Roman"/>
          <w:i/>
          <w:sz w:val="22"/>
          <w:szCs w:val="22"/>
        </w:rPr>
        <w:t xml:space="preserve">- dostępna na stronie </w:t>
      </w:r>
      <w:hyperlink r:id="rId14" w:history="1">
        <w:r w:rsidR="003370CC" w:rsidRPr="006273BF">
          <w:rPr>
            <w:rStyle w:val="Hipercze"/>
            <w:rFonts w:eastAsia="Times New Roman" w:cs="Times New Roman"/>
            <w:sz w:val="22"/>
            <w:szCs w:val="22"/>
          </w:rPr>
          <w:t>www.stowarzyszenienarew.org.pl</w:t>
        </w:r>
      </w:hyperlink>
      <w:r w:rsidR="003370CC" w:rsidRPr="006273BF">
        <w:rPr>
          <w:rFonts w:eastAsia="Times New Roman" w:cs="Times New Roman"/>
          <w:sz w:val="22"/>
          <w:szCs w:val="22"/>
        </w:rPr>
        <w:t>, (zakładka: dokumenty Stowarzyszenia);</w:t>
      </w:r>
    </w:p>
    <w:p w14:paraId="2B882D5D" w14:textId="17652D22" w:rsidR="006825B9" w:rsidRPr="00DA5A25" w:rsidRDefault="00346DE9" w:rsidP="00311B87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i/>
          <w:sz w:val="22"/>
          <w:szCs w:val="22"/>
        </w:rPr>
      </w:pPr>
      <w:r w:rsidRPr="009D6F42">
        <w:rPr>
          <w:rFonts w:eastAsia="Times New Roman" w:cs="Times New Roman"/>
          <w:sz w:val="22"/>
          <w:szCs w:val="22"/>
        </w:rPr>
        <w:t>Podmiotowi ubiegającemu</w:t>
      </w:r>
      <w:r w:rsidR="00E06F3D" w:rsidRPr="009D6F42">
        <w:rPr>
          <w:rFonts w:eastAsia="Times New Roman" w:cs="Times New Roman"/>
          <w:sz w:val="22"/>
          <w:szCs w:val="22"/>
        </w:rPr>
        <w:t xml:space="preserve"> się o wsparcie przysługuje prawo do wniesienia protestu w</w:t>
      </w:r>
      <w:r w:rsidR="00C7708E" w:rsidRPr="009D6F42">
        <w:rPr>
          <w:rFonts w:eastAsia="Times New Roman" w:cs="Times New Roman"/>
          <w:sz w:val="22"/>
          <w:szCs w:val="22"/>
        </w:rPr>
        <w:t xml:space="preserve"> </w:t>
      </w:r>
      <w:r w:rsidR="00E06F3D" w:rsidRPr="009D6F42">
        <w:rPr>
          <w:rFonts w:eastAsia="Times New Roman" w:cs="Times New Roman"/>
          <w:sz w:val="22"/>
          <w:szCs w:val="22"/>
        </w:rPr>
        <w:t>zakresie określonym</w:t>
      </w:r>
      <w:r w:rsidR="004A778A" w:rsidRPr="009D6F42">
        <w:rPr>
          <w:rFonts w:eastAsia="Times New Roman" w:cs="Times New Roman"/>
          <w:sz w:val="22"/>
          <w:szCs w:val="22"/>
        </w:rPr>
        <w:t xml:space="preserve"> w art.22 ust.1 Ustawy o rozwoju lokalnym z udziałem lokalnej społe</w:t>
      </w:r>
      <w:r w:rsidR="003370CC" w:rsidRPr="009D6F42">
        <w:rPr>
          <w:rFonts w:eastAsia="Times New Roman" w:cs="Times New Roman"/>
          <w:sz w:val="22"/>
          <w:szCs w:val="22"/>
        </w:rPr>
        <w:t>czności z dnia 20 lutego 2015r.;</w:t>
      </w:r>
    </w:p>
    <w:p w14:paraId="545635E2" w14:textId="68FCD66F" w:rsidR="00DA5A25" w:rsidRDefault="00DA5A25" w:rsidP="00DA5A25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2"/>
          <w:szCs w:val="22"/>
        </w:rPr>
      </w:pPr>
      <w:r w:rsidRPr="00DA5A25">
        <w:rPr>
          <w:rFonts w:eastAsia="Times New Roman" w:cs="Times New Roman"/>
          <w:sz w:val="22"/>
          <w:szCs w:val="22"/>
        </w:rPr>
        <w:t>W procesie wyboru projektów do dofinansowania dopuszcza się złożenie przez Wnioskodawcę jednego środka odwoławczego, tj. protestu zgodnie z zasadami określonymi w rozdziale 15 ustawy z dnia 11 lipca 2014 r. o zasadach realizacji programów w zakresie polityki spójności finansowanych w perspektywie finansowej 2014-2020.</w:t>
      </w:r>
    </w:p>
    <w:p w14:paraId="46BB4EB2" w14:textId="77777777" w:rsidR="00FA25E1" w:rsidRPr="00DA5A25" w:rsidRDefault="00FA25E1" w:rsidP="00FA25E1">
      <w:pPr>
        <w:pStyle w:val="Akapitzlist"/>
        <w:jc w:val="both"/>
        <w:rPr>
          <w:rFonts w:eastAsia="Times New Roman" w:cs="Times New Roman"/>
          <w:sz w:val="22"/>
          <w:szCs w:val="22"/>
        </w:rPr>
      </w:pPr>
    </w:p>
    <w:p w14:paraId="1F813B29" w14:textId="29136B01" w:rsidR="00DA5A25" w:rsidRPr="00FA25E1" w:rsidRDefault="00DA5A25" w:rsidP="00FA25E1">
      <w:pPr>
        <w:pStyle w:val="Akapitzlist"/>
        <w:jc w:val="both"/>
        <w:rPr>
          <w:rFonts w:eastAsia="Times New Roman" w:cs="Times New Roman"/>
          <w:b/>
          <w:i/>
          <w:sz w:val="22"/>
          <w:szCs w:val="22"/>
        </w:rPr>
      </w:pPr>
      <w:r w:rsidRPr="00DA5A25">
        <w:rPr>
          <w:rFonts w:eastAsia="Times New Roman" w:cs="Times New Roman"/>
          <w:sz w:val="22"/>
          <w:szCs w:val="22"/>
        </w:rPr>
        <w:t xml:space="preserve">Procedura wniesienia protestu oraz wycofania wniosku zawarta jest również w </w:t>
      </w:r>
      <w:r w:rsidRPr="00FA25E1">
        <w:rPr>
          <w:rFonts w:eastAsia="Times New Roman" w:cs="Times New Roman"/>
          <w:b/>
          <w:i/>
          <w:sz w:val="22"/>
          <w:szCs w:val="22"/>
        </w:rPr>
        <w:t>załączniku nr 1</w:t>
      </w:r>
      <w:r w:rsidRPr="00FA25E1">
        <w:rPr>
          <w:rFonts w:eastAsia="Times New Roman" w:cs="Times New Roman"/>
          <w:i/>
          <w:sz w:val="22"/>
          <w:szCs w:val="22"/>
        </w:rPr>
        <w:t xml:space="preserve"> do Ogłoszeni</w:t>
      </w:r>
      <w:r w:rsidR="00FA25E1">
        <w:rPr>
          <w:rFonts w:eastAsia="Times New Roman" w:cs="Times New Roman"/>
          <w:i/>
          <w:sz w:val="22"/>
          <w:szCs w:val="22"/>
        </w:rPr>
        <w:t>a o naborze</w:t>
      </w:r>
      <w:r w:rsidR="00FA25E1">
        <w:rPr>
          <w:rFonts w:eastAsia="Times New Roman" w:cs="Times New Roman"/>
          <w:sz w:val="22"/>
          <w:szCs w:val="22"/>
        </w:rPr>
        <w:t>:</w:t>
      </w:r>
      <w:r w:rsidR="00FA25E1" w:rsidRPr="00FA25E1">
        <w:rPr>
          <w:rFonts w:eastAsia="Times New Roman" w:cs="Times New Roman"/>
          <w:sz w:val="22"/>
          <w:szCs w:val="22"/>
        </w:rPr>
        <w:t xml:space="preserve"> </w:t>
      </w:r>
      <w:r w:rsidR="00FA25E1" w:rsidRPr="00FA25E1">
        <w:rPr>
          <w:rFonts w:eastAsia="Times New Roman" w:cs="Times New Roman"/>
          <w:b/>
          <w:i/>
          <w:sz w:val="22"/>
          <w:szCs w:val="22"/>
        </w:rPr>
        <w:t>Warunki udzielenia wsparcia na operacje realizowane przez podmioty inne niż LGD.</w:t>
      </w:r>
    </w:p>
    <w:p w14:paraId="358440B3" w14:textId="77777777" w:rsidR="00A03AFA" w:rsidRPr="006273BF" w:rsidRDefault="00A03AFA" w:rsidP="00311B87">
      <w:pPr>
        <w:jc w:val="both"/>
        <w:rPr>
          <w:rFonts w:eastAsia="Times New Roman" w:cs="Times New Roman"/>
          <w:b/>
          <w:sz w:val="24"/>
          <w:szCs w:val="24"/>
        </w:rPr>
      </w:pPr>
      <w:r w:rsidRPr="006273BF">
        <w:rPr>
          <w:rFonts w:eastAsia="Times New Roman" w:cs="Times New Roman"/>
          <w:b/>
          <w:sz w:val="24"/>
          <w:szCs w:val="24"/>
        </w:rPr>
        <w:t>Linki:</w:t>
      </w:r>
    </w:p>
    <w:p w14:paraId="57D6B550" w14:textId="2A593D24" w:rsidR="00B94863" w:rsidRPr="006273BF" w:rsidRDefault="002D2FD9" w:rsidP="00F01561">
      <w:pPr>
        <w:spacing w:before="0" w:after="0"/>
        <w:jc w:val="both"/>
        <w:rPr>
          <w:rFonts w:eastAsia="Times New Roman" w:cs="Times New Roman"/>
          <w:sz w:val="22"/>
          <w:szCs w:val="22"/>
          <w:u w:val="single"/>
        </w:rPr>
      </w:pPr>
      <w:hyperlink r:id="rId15" w:history="1">
        <w:r w:rsidR="00A0750A" w:rsidRPr="00A9690A">
          <w:rPr>
            <w:rStyle w:val="Hipercze"/>
            <w:rFonts w:eastAsia="Times New Roman" w:cs="Times New Roman"/>
            <w:sz w:val="22"/>
            <w:szCs w:val="22"/>
          </w:rPr>
          <w:t>https://www.stowarzyszenienarew.org.pl/</w:t>
        </w:r>
      </w:hyperlink>
      <w:r w:rsidR="00A46531" w:rsidRPr="006273BF">
        <w:rPr>
          <w:rStyle w:val="Hipercze"/>
          <w:rFonts w:eastAsia="Times New Roman" w:cs="Times New Roman"/>
          <w:color w:val="auto"/>
          <w:sz w:val="22"/>
          <w:szCs w:val="22"/>
        </w:rPr>
        <w:t>,</w:t>
      </w:r>
    </w:p>
    <w:p w14:paraId="27C683D8" w14:textId="349FE11F" w:rsidR="00B94863" w:rsidRPr="006273BF" w:rsidRDefault="002D2FD9" w:rsidP="00F01561">
      <w:pPr>
        <w:spacing w:before="0" w:after="0"/>
        <w:jc w:val="both"/>
        <w:rPr>
          <w:rFonts w:eastAsia="Times New Roman" w:cs="Times New Roman"/>
          <w:sz w:val="22"/>
          <w:szCs w:val="22"/>
          <w:u w:val="single"/>
        </w:rPr>
      </w:pPr>
      <w:hyperlink r:id="rId16" w:history="1">
        <w:r w:rsidR="00A03AFA" w:rsidRPr="006273BF">
          <w:rPr>
            <w:rStyle w:val="Hipercze"/>
            <w:rFonts w:eastAsia="Times New Roman" w:cs="Times New Roman"/>
            <w:color w:val="auto"/>
            <w:sz w:val="22"/>
            <w:szCs w:val="22"/>
          </w:rPr>
          <w:t>https://rpo.wrotapodlasia.pl</w:t>
        </w:r>
      </w:hyperlink>
      <w:r w:rsidR="00B94863">
        <w:rPr>
          <w:rStyle w:val="Hipercze"/>
          <w:rFonts w:eastAsia="Times New Roman" w:cs="Times New Roman"/>
          <w:color w:val="auto"/>
          <w:sz w:val="22"/>
          <w:szCs w:val="22"/>
        </w:rPr>
        <w:t>,</w:t>
      </w:r>
    </w:p>
    <w:p w14:paraId="0DC0F693" w14:textId="30C49E05" w:rsidR="00A03AFA" w:rsidRDefault="002D2FD9" w:rsidP="00F01561">
      <w:pPr>
        <w:spacing w:before="0" w:after="0"/>
        <w:jc w:val="both"/>
        <w:rPr>
          <w:rStyle w:val="Hipercze"/>
          <w:rFonts w:eastAsia="Times New Roman" w:cs="Times New Roman"/>
          <w:color w:val="auto"/>
          <w:sz w:val="22"/>
          <w:szCs w:val="22"/>
        </w:rPr>
      </w:pPr>
      <w:hyperlink r:id="rId17" w:history="1">
        <w:r w:rsidR="00A0750A" w:rsidRPr="00A9690A">
          <w:rPr>
            <w:rStyle w:val="Hipercze"/>
            <w:rFonts w:eastAsia="Times New Roman" w:cs="Times New Roman"/>
            <w:sz w:val="22"/>
            <w:szCs w:val="22"/>
          </w:rPr>
          <w:t>https://www.funduszeeuropejskie.gov.pl/</w:t>
        </w:r>
      </w:hyperlink>
      <w:r w:rsidR="00A46531" w:rsidRPr="009D6F42">
        <w:rPr>
          <w:rStyle w:val="Hipercze"/>
          <w:rFonts w:eastAsia="Times New Roman" w:cs="Times New Roman"/>
          <w:color w:val="auto"/>
          <w:sz w:val="22"/>
          <w:szCs w:val="22"/>
        </w:rPr>
        <w:t>,</w:t>
      </w:r>
    </w:p>
    <w:p w14:paraId="01EEEC1A" w14:textId="77777777" w:rsidR="00B94863" w:rsidRPr="009D6F42" w:rsidRDefault="00B94863" w:rsidP="00F01561">
      <w:pPr>
        <w:spacing w:before="0" w:after="0"/>
        <w:jc w:val="both"/>
        <w:rPr>
          <w:rFonts w:eastAsia="Times New Roman" w:cs="Times New Roman"/>
          <w:sz w:val="22"/>
          <w:szCs w:val="22"/>
        </w:rPr>
      </w:pPr>
    </w:p>
    <w:p w14:paraId="3EC02697" w14:textId="77777777" w:rsidR="006825B9" w:rsidRPr="006273BF" w:rsidRDefault="006825B9" w:rsidP="00A46531">
      <w:pPr>
        <w:rPr>
          <w:rFonts w:eastAsia="Times New Roman" w:cs="Times New Roman"/>
          <w:b/>
          <w:sz w:val="24"/>
          <w:szCs w:val="24"/>
        </w:rPr>
      </w:pPr>
      <w:r w:rsidRPr="006273BF">
        <w:rPr>
          <w:rFonts w:eastAsia="Times New Roman" w:cs="Times New Roman"/>
          <w:b/>
          <w:sz w:val="24"/>
          <w:szCs w:val="24"/>
        </w:rPr>
        <w:t>Pytania i odpowiedzi</w:t>
      </w:r>
      <w:r w:rsidR="00F5078B" w:rsidRPr="006273BF">
        <w:rPr>
          <w:rFonts w:eastAsia="Times New Roman" w:cs="Times New Roman"/>
          <w:b/>
          <w:sz w:val="24"/>
          <w:szCs w:val="24"/>
        </w:rPr>
        <w:t>:</w:t>
      </w:r>
    </w:p>
    <w:p w14:paraId="6C9549BE" w14:textId="78C06B01" w:rsidR="006825B9" w:rsidRPr="006273BF" w:rsidRDefault="006825B9" w:rsidP="009D6F42">
      <w:pPr>
        <w:spacing w:after="0"/>
        <w:jc w:val="both"/>
        <w:rPr>
          <w:rFonts w:eastAsia="Times New Roman" w:cs="Times New Roman"/>
          <w:sz w:val="22"/>
          <w:szCs w:val="22"/>
        </w:rPr>
      </w:pPr>
      <w:r w:rsidRPr="006273BF">
        <w:rPr>
          <w:rFonts w:eastAsia="Times New Roman" w:cs="Times New Roman"/>
          <w:sz w:val="22"/>
          <w:szCs w:val="22"/>
        </w:rPr>
        <w:t xml:space="preserve">W sprawach związanych z naborem informacje udzielane będą telefonicznie oraz </w:t>
      </w:r>
      <w:r w:rsidR="006273BF" w:rsidRPr="006273BF">
        <w:rPr>
          <w:rFonts w:eastAsia="Times New Roman" w:cs="Times New Roman"/>
          <w:sz w:val="22"/>
          <w:szCs w:val="22"/>
        </w:rPr>
        <w:t>za pomocą poczty elektronicznej.</w:t>
      </w:r>
    </w:p>
    <w:p w14:paraId="363AE487" w14:textId="44061105" w:rsidR="006825B9" w:rsidRPr="006273BF" w:rsidRDefault="006825B9" w:rsidP="009D6F42">
      <w:pPr>
        <w:spacing w:after="0"/>
        <w:rPr>
          <w:rFonts w:eastAsia="Times New Roman" w:cs="Times New Roman"/>
          <w:sz w:val="22"/>
          <w:szCs w:val="22"/>
        </w:rPr>
      </w:pPr>
      <w:r w:rsidRPr="006273BF">
        <w:rPr>
          <w:rFonts w:eastAsia="Times New Roman" w:cs="Times New Roman"/>
          <w:sz w:val="22"/>
          <w:szCs w:val="22"/>
        </w:rPr>
        <w:t>Kontakt bezpośredni:</w:t>
      </w:r>
      <w:r w:rsidR="001C690D" w:rsidRPr="006273BF">
        <w:rPr>
          <w:rFonts w:eastAsia="Times New Roman" w:cs="Times New Roman"/>
          <w:sz w:val="22"/>
          <w:szCs w:val="22"/>
        </w:rPr>
        <w:t xml:space="preserve"> </w:t>
      </w:r>
      <w:r w:rsidRPr="006273BF">
        <w:rPr>
          <w:rFonts w:eastAsia="Times New Roman" w:cs="Times New Roman"/>
          <w:sz w:val="22"/>
          <w:szCs w:val="22"/>
        </w:rPr>
        <w:t>Koordynator ds. wdrażania LSR objętej RPOWP</w:t>
      </w:r>
      <w:r w:rsidR="009D6F42" w:rsidRPr="006273BF">
        <w:rPr>
          <w:rFonts w:eastAsia="Times New Roman" w:cs="Times New Roman"/>
          <w:sz w:val="22"/>
          <w:szCs w:val="22"/>
        </w:rPr>
        <w:t>:</w:t>
      </w:r>
    </w:p>
    <w:p w14:paraId="0C5DD51B" w14:textId="6E9BD549" w:rsidR="006825B9" w:rsidRPr="006273BF" w:rsidRDefault="006825B9" w:rsidP="009D6F42">
      <w:pPr>
        <w:spacing w:after="0"/>
        <w:rPr>
          <w:rFonts w:eastAsia="Times New Roman" w:cs="Times New Roman"/>
          <w:sz w:val="22"/>
          <w:szCs w:val="22"/>
        </w:rPr>
      </w:pPr>
      <w:r w:rsidRPr="006273BF">
        <w:rPr>
          <w:rFonts w:eastAsia="Times New Roman" w:cs="Times New Roman"/>
          <w:sz w:val="22"/>
          <w:szCs w:val="22"/>
        </w:rPr>
        <w:t>Elżbieta Zaleska</w:t>
      </w:r>
      <w:r w:rsidR="009D6F42" w:rsidRPr="006273BF">
        <w:rPr>
          <w:rFonts w:eastAsia="Times New Roman" w:cs="Times New Roman"/>
          <w:sz w:val="22"/>
          <w:szCs w:val="22"/>
        </w:rPr>
        <w:t>-Tel: 85 6505104,</w:t>
      </w:r>
      <w:r w:rsidRPr="006273BF">
        <w:rPr>
          <w:rFonts w:eastAsia="Times New Roman" w:cs="Times New Roman"/>
          <w:sz w:val="22"/>
          <w:szCs w:val="22"/>
        </w:rPr>
        <w:t xml:space="preserve"> 601890187</w:t>
      </w:r>
    </w:p>
    <w:p w14:paraId="06C519EB" w14:textId="77777777" w:rsidR="008C44A4" w:rsidRPr="006273BF" w:rsidRDefault="006825B9" w:rsidP="009D6F42">
      <w:pPr>
        <w:spacing w:after="0"/>
        <w:rPr>
          <w:rFonts w:eastAsia="Times New Roman" w:cs="Times New Roman"/>
          <w:sz w:val="22"/>
          <w:szCs w:val="22"/>
        </w:rPr>
      </w:pPr>
      <w:r w:rsidRPr="006273BF">
        <w:rPr>
          <w:rFonts w:eastAsia="Times New Roman" w:cs="Times New Roman"/>
          <w:sz w:val="22"/>
          <w:szCs w:val="22"/>
        </w:rPr>
        <w:t xml:space="preserve"> e-mail: </w:t>
      </w:r>
      <w:hyperlink r:id="rId18" w:history="1">
        <w:r w:rsidRPr="006273BF">
          <w:rPr>
            <w:rStyle w:val="Hipercze"/>
            <w:rFonts w:eastAsia="Times New Roman" w:cs="Times New Roman"/>
            <w:color w:val="auto"/>
            <w:sz w:val="22"/>
            <w:szCs w:val="22"/>
          </w:rPr>
          <w:t>e.zaleska@stowarzyszenienarew.org.pl</w:t>
        </w:r>
      </w:hyperlink>
      <w:r w:rsidRPr="006273BF">
        <w:rPr>
          <w:rFonts w:eastAsia="Times New Roman" w:cs="Times New Roman"/>
          <w:sz w:val="22"/>
          <w:szCs w:val="22"/>
        </w:rPr>
        <w:t>;</w:t>
      </w:r>
      <w:r w:rsidR="00C7708E" w:rsidRPr="006273BF">
        <w:rPr>
          <w:rFonts w:eastAsia="Times New Roman" w:cs="Times New Roman"/>
          <w:sz w:val="22"/>
          <w:szCs w:val="22"/>
        </w:rPr>
        <w:t xml:space="preserve"> </w:t>
      </w:r>
      <w:r w:rsidRPr="006273BF">
        <w:rPr>
          <w:rFonts w:eastAsia="Times New Roman" w:cs="Times New Roman"/>
          <w:sz w:val="22"/>
          <w:szCs w:val="22"/>
        </w:rPr>
        <w:t>biuro@stowarzyszenienarew.org.pl</w:t>
      </w:r>
    </w:p>
    <w:sectPr w:rsidR="008C44A4" w:rsidRPr="006273BF" w:rsidSect="00A46531">
      <w:footerReference w:type="default" r:id="rId19"/>
      <w:type w:val="continuous"/>
      <w:pgSz w:w="11906" w:h="16838"/>
      <w:pgMar w:top="1440" w:right="1080" w:bottom="1440" w:left="10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86C6" w14:textId="77777777" w:rsidR="002D2FD9" w:rsidRDefault="002D2FD9" w:rsidP="00913AD3">
      <w:pPr>
        <w:spacing w:after="0" w:line="240" w:lineRule="auto"/>
      </w:pPr>
      <w:r>
        <w:separator/>
      </w:r>
    </w:p>
  </w:endnote>
  <w:endnote w:type="continuationSeparator" w:id="0">
    <w:p w14:paraId="7DD7B2AB" w14:textId="77777777" w:rsidR="002D2FD9" w:rsidRDefault="002D2FD9" w:rsidP="0091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C02F" w14:textId="77777777" w:rsidR="00B408FC" w:rsidRPr="00903131" w:rsidRDefault="00B408FC" w:rsidP="00903131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Calibri" w:eastAsia="Times New Roman" w:hAnsi="Calibri" w:cs="Times New Roma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6B6B" w14:textId="77777777" w:rsidR="002D2FD9" w:rsidRDefault="002D2FD9" w:rsidP="00913AD3">
      <w:pPr>
        <w:spacing w:after="0" w:line="240" w:lineRule="auto"/>
      </w:pPr>
      <w:r>
        <w:separator/>
      </w:r>
    </w:p>
  </w:footnote>
  <w:footnote w:type="continuationSeparator" w:id="0">
    <w:p w14:paraId="0C867D54" w14:textId="77777777" w:rsidR="002D2FD9" w:rsidRDefault="002D2FD9" w:rsidP="00913AD3">
      <w:pPr>
        <w:spacing w:after="0" w:line="240" w:lineRule="auto"/>
      </w:pPr>
      <w:r>
        <w:continuationSeparator/>
      </w:r>
    </w:p>
  </w:footnote>
  <w:footnote w:id="1">
    <w:p w14:paraId="2436CBD9" w14:textId="77777777" w:rsidR="0071431E" w:rsidRDefault="0071431E">
      <w:pPr>
        <w:pStyle w:val="Tekstprzypisudolnego"/>
      </w:pPr>
      <w:r>
        <w:rPr>
          <w:rStyle w:val="Odwoanieprzypisudolnego"/>
        </w:rPr>
        <w:footnoteRef/>
      </w:r>
      <w:r>
        <w:t xml:space="preserve"> Indywidualne doradztwo ma charakter fakultatywny i stanowi uzupełnienie podstawowej usługi, jaką jest dotacja inwestycyjna oraz wsparcie pomostowe</w:t>
      </w:r>
    </w:p>
  </w:footnote>
  <w:footnote w:id="2">
    <w:p w14:paraId="65370E29" w14:textId="77777777" w:rsidR="0071431E" w:rsidRDefault="0071431E">
      <w:pPr>
        <w:pStyle w:val="Tekstprzypisudolnego"/>
      </w:pPr>
      <w:r>
        <w:rPr>
          <w:rStyle w:val="Odwoanieprzypisudolnego"/>
        </w:rPr>
        <w:footnoteRef/>
      </w:r>
      <w:r>
        <w:t xml:space="preserve"> Specjalistyczne wsparcie towarzyszące ma charakter fakultatywny i stanowi uzupełnienie podstawowej usługi, jaką jest dotacja inwestycyjna oraz wsparcie pomostowe.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861"/>
    <w:multiLevelType w:val="hybridMultilevel"/>
    <w:tmpl w:val="A01E32D0"/>
    <w:lvl w:ilvl="0" w:tplc="AAD8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0B62"/>
    <w:multiLevelType w:val="hybridMultilevel"/>
    <w:tmpl w:val="9E60340A"/>
    <w:lvl w:ilvl="0" w:tplc="718E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964F6"/>
    <w:multiLevelType w:val="hybridMultilevel"/>
    <w:tmpl w:val="E2B020C4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791"/>
    <w:multiLevelType w:val="hybridMultilevel"/>
    <w:tmpl w:val="B2F00D80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64C"/>
    <w:multiLevelType w:val="hybridMultilevel"/>
    <w:tmpl w:val="F4FAC77C"/>
    <w:lvl w:ilvl="0" w:tplc="5560C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30B3"/>
    <w:multiLevelType w:val="multilevel"/>
    <w:tmpl w:val="7A24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F2EB5"/>
    <w:multiLevelType w:val="hybridMultilevel"/>
    <w:tmpl w:val="2914554E"/>
    <w:lvl w:ilvl="0" w:tplc="F198EAA8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0FB71518"/>
    <w:multiLevelType w:val="hybridMultilevel"/>
    <w:tmpl w:val="29F26E34"/>
    <w:lvl w:ilvl="0" w:tplc="3368A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EE5104"/>
    <w:multiLevelType w:val="hybridMultilevel"/>
    <w:tmpl w:val="0EBE03DC"/>
    <w:lvl w:ilvl="0" w:tplc="89EE147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C5E9E"/>
    <w:multiLevelType w:val="hybridMultilevel"/>
    <w:tmpl w:val="18B2B61A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E0D98"/>
    <w:multiLevelType w:val="hybridMultilevel"/>
    <w:tmpl w:val="86B07A9E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126AE"/>
    <w:multiLevelType w:val="hybridMultilevel"/>
    <w:tmpl w:val="75245FCE"/>
    <w:lvl w:ilvl="0" w:tplc="642680C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3355E"/>
    <w:multiLevelType w:val="hybridMultilevel"/>
    <w:tmpl w:val="081C5388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3120D"/>
    <w:multiLevelType w:val="hybridMultilevel"/>
    <w:tmpl w:val="CA1E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12C1"/>
    <w:multiLevelType w:val="hybridMultilevel"/>
    <w:tmpl w:val="47560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232E29"/>
    <w:multiLevelType w:val="hybridMultilevel"/>
    <w:tmpl w:val="3D36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D359E"/>
    <w:multiLevelType w:val="hybridMultilevel"/>
    <w:tmpl w:val="77DE0D0A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00F32"/>
    <w:multiLevelType w:val="hybridMultilevel"/>
    <w:tmpl w:val="5B5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4176"/>
    <w:multiLevelType w:val="hybridMultilevel"/>
    <w:tmpl w:val="254C2688"/>
    <w:lvl w:ilvl="0" w:tplc="4B7A0FB6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52EEB"/>
    <w:multiLevelType w:val="hybridMultilevel"/>
    <w:tmpl w:val="464E6C44"/>
    <w:lvl w:ilvl="0" w:tplc="08305C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60C90"/>
    <w:multiLevelType w:val="hybridMultilevel"/>
    <w:tmpl w:val="5E3A30DC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6B26A4"/>
    <w:multiLevelType w:val="hybridMultilevel"/>
    <w:tmpl w:val="1D6C3100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37D97"/>
    <w:multiLevelType w:val="multilevel"/>
    <w:tmpl w:val="7A24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C236E"/>
    <w:multiLevelType w:val="hybridMultilevel"/>
    <w:tmpl w:val="E98C2822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C7151"/>
    <w:multiLevelType w:val="hybridMultilevel"/>
    <w:tmpl w:val="5CD4CB56"/>
    <w:lvl w:ilvl="0" w:tplc="57061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F26CAC"/>
    <w:multiLevelType w:val="hybridMultilevel"/>
    <w:tmpl w:val="E4FAFF7C"/>
    <w:lvl w:ilvl="0" w:tplc="3BCEB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11403"/>
    <w:multiLevelType w:val="hybridMultilevel"/>
    <w:tmpl w:val="FCDC1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B07BCE"/>
    <w:multiLevelType w:val="hybridMultilevel"/>
    <w:tmpl w:val="97A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B3EF4"/>
    <w:multiLevelType w:val="hybridMultilevel"/>
    <w:tmpl w:val="F4FA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B79B4"/>
    <w:multiLevelType w:val="hybridMultilevel"/>
    <w:tmpl w:val="ACB4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1A2C"/>
    <w:multiLevelType w:val="hybridMultilevel"/>
    <w:tmpl w:val="2F4CFA58"/>
    <w:lvl w:ilvl="0" w:tplc="89C82BE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871F5"/>
    <w:multiLevelType w:val="hybridMultilevel"/>
    <w:tmpl w:val="DE9233C4"/>
    <w:lvl w:ilvl="0" w:tplc="3E9C7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A3524"/>
    <w:multiLevelType w:val="hybridMultilevel"/>
    <w:tmpl w:val="029207E4"/>
    <w:lvl w:ilvl="0" w:tplc="FB72E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43AA6"/>
    <w:multiLevelType w:val="hybridMultilevel"/>
    <w:tmpl w:val="6B2E65BC"/>
    <w:lvl w:ilvl="0" w:tplc="12F6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57752"/>
    <w:multiLevelType w:val="hybridMultilevel"/>
    <w:tmpl w:val="B6987FA0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B5FF0"/>
    <w:multiLevelType w:val="hybridMultilevel"/>
    <w:tmpl w:val="FD96320E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64ED1"/>
    <w:multiLevelType w:val="hybridMultilevel"/>
    <w:tmpl w:val="D4262FB2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B501E"/>
    <w:multiLevelType w:val="hybridMultilevel"/>
    <w:tmpl w:val="8DB02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8164C"/>
    <w:multiLevelType w:val="hybridMultilevel"/>
    <w:tmpl w:val="15445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E5708"/>
    <w:multiLevelType w:val="hybridMultilevel"/>
    <w:tmpl w:val="33442B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730A0A"/>
    <w:multiLevelType w:val="multilevel"/>
    <w:tmpl w:val="CA5E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33"/>
  </w:num>
  <w:num w:numId="5">
    <w:abstractNumId w:val="19"/>
  </w:num>
  <w:num w:numId="6">
    <w:abstractNumId w:val="34"/>
  </w:num>
  <w:num w:numId="7">
    <w:abstractNumId w:val="28"/>
  </w:num>
  <w:num w:numId="8">
    <w:abstractNumId w:val="36"/>
  </w:num>
  <w:num w:numId="9">
    <w:abstractNumId w:val="15"/>
  </w:num>
  <w:num w:numId="10">
    <w:abstractNumId w:val="16"/>
  </w:num>
  <w:num w:numId="11">
    <w:abstractNumId w:val="10"/>
  </w:num>
  <w:num w:numId="12">
    <w:abstractNumId w:val="23"/>
  </w:num>
  <w:num w:numId="13">
    <w:abstractNumId w:val="24"/>
  </w:num>
  <w:num w:numId="14">
    <w:abstractNumId w:val="20"/>
  </w:num>
  <w:num w:numId="15">
    <w:abstractNumId w:val="8"/>
  </w:num>
  <w:num w:numId="16">
    <w:abstractNumId w:val="3"/>
  </w:num>
  <w:num w:numId="17">
    <w:abstractNumId w:val="18"/>
  </w:num>
  <w:num w:numId="18">
    <w:abstractNumId w:val="21"/>
  </w:num>
  <w:num w:numId="19">
    <w:abstractNumId w:val="40"/>
  </w:num>
  <w:num w:numId="20">
    <w:abstractNumId w:val="9"/>
  </w:num>
  <w:num w:numId="21">
    <w:abstractNumId w:val="35"/>
  </w:num>
  <w:num w:numId="22">
    <w:abstractNumId w:val="37"/>
  </w:num>
  <w:num w:numId="23">
    <w:abstractNumId w:val="29"/>
  </w:num>
  <w:num w:numId="24">
    <w:abstractNumId w:val="12"/>
  </w:num>
  <w:num w:numId="25">
    <w:abstractNumId w:val="0"/>
  </w:num>
  <w:num w:numId="26">
    <w:abstractNumId w:val="27"/>
  </w:num>
  <w:num w:numId="27">
    <w:abstractNumId w:val="6"/>
  </w:num>
  <w:num w:numId="28">
    <w:abstractNumId w:val="17"/>
  </w:num>
  <w:num w:numId="29">
    <w:abstractNumId w:val="38"/>
  </w:num>
  <w:num w:numId="30">
    <w:abstractNumId w:val="2"/>
  </w:num>
  <w:num w:numId="31">
    <w:abstractNumId w:val="14"/>
  </w:num>
  <w:num w:numId="32">
    <w:abstractNumId w:val="5"/>
  </w:num>
  <w:num w:numId="33">
    <w:abstractNumId w:val="25"/>
  </w:num>
  <w:num w:numId="34">
    <w:abstractNumId w:val="7"/>
  </w:num>
  <w:num w:numId="35">
    <w:abstractNumId w:val="4"/>
  </w:num>
  <w:num w:numId="36">
    <w:abstractNumId w:val="13"/>
  </w:num>
  <w:num w:numId="37">
    <w:abstractNumId w:val="1"/>
  </w:num>
  <w:num w:numId="38">
    <w:abstractNumId w:val="39"/>
  </w:num>
  <w:num w:numId="39">
    <w:abstractNumId w:val="26"/>
  </w:num>
  <w:num w:numId="40">
    <w:abstractNumId w:val="30"/>
  </w:num>
  <w:num w:numId="4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A9"/>
    <w:rsid w:val="00001436"/>
    <w:rsid w:val="00003714"/>
    <w:rsid w:val="00004389"/>
    <w:rsid w:val="000113A7"/>
    <w:rsid w:val="00014FE5"/>
    <w:rsid w:val="00020A36"/>
    <w:rsid w:val="00040CE0"/>
    <w:rsid w:val="000479EA"/>
    <w:rsid w:val="000510C5"/>
    <w:rsid w:val="00051EF0"/>
    <w:rsid w:val="00061E0E"/>
    <w:rsid w:val="0006232E"/>
    <w:rsid w:val="000669AD"/>
    <w:rsid w:val="00077FD2"/>
    <w:rsid w:val="000850ED"/>
    <w:rsid w:val="00087073"/>
    <w:rsid w:val="00096C9C"/>
    <w:rsid w:val="000A231B"/>
    <w:rsid w:val="000A23EC"/>
    <w:rsid w:val="000A39BE"/>
    <w:rsid w:val="000B0B8E"/>
    <w:rsid w:val="000B0C5A"/>
    <w:rsid w:val="000B7951"/>
    <w:rsid w:val="000D61EF"/>
    <w:rsid w:val="000D6395"/>
    <w:rsid w:val="000E6A9E"/>
    <w:rsid w:val="001046DC"/>
    <w:rsid w:val="00127EDD"/>
    <w:rsid w:val="0013205B"/>
    <w:rsid w:val="001371F2"/>
    <w:rsid w:val="00145033"/>
    <w:rsid w:val="001539F5"/>
    <w:rsid w:val="0015600B"/>
    <w:rsid w:val="001569F2"/>
    <w:rsid w:val="00160F95"/>
    <w:rsid w:val="001675EA"/>
    <w:rsid w:val="00172041"/>
    <w:rsid w:val="00176EEE"/>
    <w:rsid w:val="00185AD8"/>
    <w:rsid w:val="0018615F"/>
    <w:rsid w:val="00191B59"/>
    <w:rsid w:val="0019460F"/>
    <w:rsid w:val="001A1050"/>
    <w:rsid w:val="001B5A0C"/>
    <w:rsid w:val="001C3B20"/>
    <w:rsid w:val="001C6245"/>
    <w:rsid w:val="001C690D"/>
    <w:rsid w:val="001D2251"/>
    <w:rsid w:val="001D3E6C"/>
    <w:rsid w:val="001E0670"/>
    <w:rsid w:val="001E1652"/>
    <w:rsid w:val="00203A7B"/>
    <w:rsid w:val="00204E6D"/>
    <w:rsid w:val="002101E3"/>
    <w:rsid w:val="0021138E"/>
    <w:rsid w:val="002168B3"/>
    <w:rsid w:val="0022108C"/>
    <w:rsid w:val="00221A39"/>
    <w:rsid w:val="00225A9C"/>
    <w:rsid w:val="002264C3"/>
    <w:rsid w:val="00227F70"/>
    <w:rsid w:val="00231643"/>
    <w:rsid w:val="00232277"/>
    <w:rsid w:val="00235596"/>
    <w:rsid w:val="0024372C"/>
    <w:rsid w:val="002458CA"/>
    <w:rsid w:val="00245C72"/>
    <w:rsid w:val="00245D79"/>
    <w:rsid w:val="00247BB7"/>
    <w:rsid w:val="00254271"/>
    <w:rsid w:val="00254F47"/>
    <w:rsid w:val="00255024"/>
    <w:rsid w:val="00256B65"/>
    <w:rsid w:val="002749F9"/>
    <w:rsid w:val="002765A1"/>
    <w:rsid w:val="00282E96"/>
    <w:rsid w:val="00285129"/>
    <w:rsid w:val="002871EC"/>
    <w:rsid w:val="00287F84"/>
    <w:rsid w:val="00292571"/>
    <w:rsid w:val="00293C84"/>
    <w:rsid w:val="00294655"/>
    <w:rsid w:val="002A157A"/>
    <w:rsid w:val="002B1256"/>
    <w:rsid w:val="002B46A6"/>
    <w:rsid w:val="002B48E6"/>
    <w:rsid w:val="002D2FD9"/>
    <w:rsid w:val="002D45F4"/>
    <w:rsid w:val="002E266A"/>
    <w:rsid w:val="002E4908"/>
    <w:rsid w:val="002F3AE7"/>
    <w:rsid w:val="00306151"/>
    <w:rsid w:val="00311B87"/>
    <w:rsid w:val="003209ED"/>
    <w:rsid w:val="00324A92"/>
    <w:rsid w:val="003311C3"/>
    <w:rsid w:val="003370CC"/>
    <w:rsid w:val="00337F6D"/>
    <w:rsid w:val="00346DE9"/>
    <w:rsid w:val="00370F47"/>
    <w:rsid w:val="003713A0"/>
    <w:rsid w:val="00374B83"/>
    <w:rsid w:val="003834D5"/>
    <w:rsid w:val="00384E70"/>
    <w:rsid w:val="003872D7"/>
    <w:rsid w:val="003874AB"/>
    <w:rsid w:val="00391BB2"/>
    <w:rsid w:val="003943FE"/>
    <w:rsid w:val="003A0E0B"/>
    <w:rsid w:val="003B04BE"/>
    <w:rsid w:val="003B4238"/>
    <w:rsid w:val="003C37F9"/>
    <w:rsid w:val="003C49DA"/>
    <w:rsid w:val="003C6C23"/>
    <w:rsid w:val="003D174B"/>
    <w:rsid w:val="003E18F9"/>
    <w:rsid w:val="003E51D2"/>
    <w:rsid w:val="003E56E3"/>
    <w:rsid w:val="003F0F87"/>
    <w:rsid w:val="003F305B"/>
    <w:rsid w:val="00403A03"/>
    <w:rsid w:val="004068E7"/>
    <w:rsid w:val="00407786"/>
    <w:rsid w:val="00407B4C"/>
    <w:rsid w:val="00410E79"/>
    <w:rsid w:val="0041108F"/>
    <w:rsid w:val="00413F6B"/>
    <w:rsid w:val="00425C6E"/>
    <w:rsid w:val="00426233"/>
    <w:rsid w:val="00433B15"/>
    <w:rsid w:val="00437486"/>
    <w:rsid w:val="00441526"/>
    <w:rsid w:val="00441970"/>
    <w:rsid w:val="0045112B"/>
    <w:rsid w:val="0046798E"/>
    <w:rsid w:val="00477B8C"/>
    <w:rsid w:val="00493990"/>
    <w:rsid w:val="004A778A"/>
    <w:rsid w:val="004B15A9"/>
    <w:rsid w:val="004B1EB7"/>
    <w:rsid w:val="004C1CF9"/>
    <w:rsid w:val="004C2C0A"/>
    <w:rsid w:val="004C46E4"/>
    <w:rsid w:val="004C4A82"/>
    <w:rsid w:val="004D6284"/>
    <w:rsid w:val="004F2480"/>
    <w:rsid w:val="004F5847"/>
    <w:rsid w:val="00503FCC"/>
    <w:rsid w:val="005053CB"/>
    <w:rsid w:val="005243F4"/>
    <w:rsid w:val="0053255C"/>
    <w:rsid w:val="00534C45"/>
    <w:rsid w:val="0053645C"/>
    <w:rsid w:val="00543283"/>
    <w:rsid w:val="005476DA"/>
    <w:rsid w:val="0055214C"/>
    <w:rsid w:val="00561F15"/>
    <w:rsid w:val="00566E5B"/>
    <w:rsid w:val="005850FA"/>
    <w:rsid w:val="005918EC"/>
    <w:rsid w:val="00594F3E"/>
    <w:rsid w:val="005B529C"/>
    <w:rsid w:val="005C1952"/>
    <w:rsid w:val="005C2705"/>
    <w:rsid w:val="005C3CB5"/>
    <w:rsid w:val="005D1A35"/>
    <w:rsid w:val="005D4C92"/>
    <w:rsid w:val="005D658E"/>
    <w:rsid w:val="005E03B2"/>
    <w:rsid w:val="005E045A"/>
    <w:rsid w:val="005E3482"/>
    <w:rsid w:val="005E3AB8"/>
    <w:rsid w:val="005F0AF3"/>
    <w:rsid w:val="0060227B"/>
    <w:rsid w:val="006053B9"/>
    <w:rsid w:val="00614DFB"/>
    <w:rsid w:val="00620517"/>
    <w:rsid w:val="006273BF"/>
    <w:rsid w:val="00632985"/>
    <w:rsid w:val="00633219"/>
    <w:rsid w:val="00637D70"/>
    <w:rsid w:val="00647672"/>
    <w:rsid w:val="0065234E"/>
    <w:rsid w:val="00660577"/>
    <w:rsid w:val="0066239F"/>
    <w:rsid w:val="0066397B"/>
    <w:rsid w:val="0067023E"/>
    <w:rsid w:val="0067210A"/>
    <w:rsid w:val="00672450"/>
    <w:rsid w:val="00680251"/>
    <w:rsid w:val="006825B9"/>
    <w:rsid w:val="00687FFE"/>
    <w:rsid w:val="00694141"/>
    <w:rsid w:val="006A71BA"/>
    <w:rsid w:val="006B05BA"/>
    <w:rsid w:val="006B284F"/>
    <w:rsid w:val="006B3865"/>
    <w:rsid w:val="006D1BDC"/>
    <w:rsid w:val="006E3D56"/>
    <w:rsid w:val="006E4123"/>
    <w:rsid w:val="006E7667"/>
    <w:rsid w:val="006F3F08"/>
    <w:rsid w:val="006F4F6F"/>
    <w:rsid w:val="006F60CD"/>
    <w:rsid w:val="007031D1"/>
    <w:rsid w:val="00706C84"/>
    <w:rsid w:val="0071364A"/>
    <w:rsid w:val="0071431E"/>
    <w:rsid w:val="00716752"/>
    <w:rsid w:val="00724B9C"/>
    <w:rsid w:val="00732A69"/>
    <w:rsid w:val="00734CA7"/>
    <w:rsid w:val="00750A4D"/>
    <w:rsid w:val="007622B8"/>
    <w:rsid w:val="0077710F"/>
    <w:rsid w:val="00780B7B"/>
    <w:rsid w:val="0078523E"/>
    <w:rsid w:val="00790A2C"/>
    <w:rsid w:val="00791142"/>
    <w:rsid w:val="0079351A"/>
    <w:rsid w:val="007975ED"/>
    <w:rsid w:val="007979C6"/>
    <w:rsid w:val="007A3E6E"/>
    <w:rsid w:val="007A5AEC"/>
    <w:rsid w:val="007B637F"/>
    <w:rsid w:val="007B71A8"/>
    <w:rsid w:val="007B7774"/>
    <w:rsid w:val="007C0C71"/>
    <w:rsid w:val="007C2EC8"/>
    <w:rsid w:val="007C6AE7"/>
    <w:rsid w:val="007C6C4E"/>
    <w:rsid w:val="007C71FF"/>
    <w:rsid w:val="007D07A5"/>
    <w:rsid w:val="007D07C9"/>
    <w:rsid w:val="007D1B3C"/>
    <w:rsid w:val="007D62D8"/>
    <w:rsid w:val="007D7A38"/>
    <w:rsid w:val="007E4611"/>
    <w:rsid w:val="007E715B"/>
    <w:rsid w:val="007E7675"/>
    <w:rsid w:val="007F1D58"/>
    <w:rsid w:val="00800F69"/>
    <w:rsid w:val="008061AF"/>
    <w:rsid w:val="00806F11"/>
    <w:rsid w:val="008144C6"/>
    <w:rsid w:val="00816C74"/>
    <w:rsid w:val="008212AD"/>
    <w:rsid w:val="00833C4D"/>
    <w:rsid w:val="00844442"/>
    <w:rsid w:val="00847D97"/>
    <w:rsid w:val="00854C2C"/>
    <w:rsid w:val="0085536B"/>
    <w:rsid w:val="00855E3E"/>
    <w:rsid w:val="00874226"/>
    <w:rsid w:val="00874EB2"/>
    <w:rsid w:val="00890248"/>
    <w:rsid w:val="008A3520"/>
    <w:rsid w:val="008B4A7E"/>
    <w:rsid w:val="008B622D"/>
    <w:rsid w:val="008C115B"/>
    <w:rsid w:val="008C44A4"/>
    <w:rsid w:val="008C5009"/>
    <w:rsid w:val="008C63AF"/>
    <w:rsid w:val="008C7D8F"/>
    <w:rsid w:val="008D0D5C"/>
    <w:rsid w:val="008D5143"/>
    <w:rsid w:val="008E1614"/>
    <w:rsid w:val="008E295E"/>
    <w:rsid w:val="008E3A58"/>
    <w:rsid w:val="008E4E8C"/>
    <w:rsid w:val="008E529E"/>
    <w:rsid w:val="008F1E01"/>
    <w:rsid w:val="00903131"/>
    <w:rsid w:val="00904857"/>
    <w:rsid w:val="00906DE7"/>
    <w:rsid w:val="00910E9E"/>
    <w:rsid w:val="009125F5"/>
    <w:rsid w:val="00913AD3"/>
    <w:rsid w:val="009265FB"/>
    <w:rsid w:val="00927FDA"/>
    <w:rsid w:val="0093381E"/>
    <w:rsid w:val="00936D34"/>
    <w:rsid w:val="0094226D"/>
    <w:rsid w:val="0094593D"/>
    <w:rsid w:val="00946952"/>
    <w:rsid w:val="00947875"/>
    <w:rsid w:val="009550B3"/>
    <w:rsid w:val="00955276"/>
    <w:rsid w:val="0096263A"/>
    <w:rsid w:val="00962FA0"/>
    <w:rsid w:val="00966F89"/>
    <w:rsid w:val="00967C89"/>
    <w:rsid w:val="009727E7"/>
    <w:rsid w:val="00976D88"/>
    <w:rsid w:val="0098056C"/>
    <w:rsid w:val="009826A4"/>
    <w:rsid w:val="00985CB3"/>
    <w:rsid w:val="00994F7E"/>
    <w:rsid w:val="009A1581"/>
    <w:rsid w:val="009A1644"/>
    <w:rsid w:val="009A3A82"/>
    <w:rsid w:val="009C0BA3"/>
    <w:rsid w:val="009C4BC2"/>
    <w:rsid w:val="009D0689"/>
    <w:rsid w:val="009D3BD7"/>
    <w:rsid w:val="009D6F42"/>
    <w:rsid w:val="009E1B60"/>
    <w:rsid w:val="009E468B"/>
    <w:rsid w:val="00A03AFA"/>
    <w:rsid w:val="00A049AA"/>
    <w:rsid w:val="00A062E5"/>
    <w:rsid w:val="00A0750A"/>
    <w:rsid w:val="00A07C4E"/>
    <w:rsid w:val="00A232CD"/>
    <w:rsid w:val="00A25022"/>
    <w:rsid w:val="00A25BF3"/>
    <w:rsid w:val="00A32682"/>
    <w:rsid w:val="00A32731"/>
    <w:rsid w:val="00A34EBC"/>
    <w:rsid w:val="00A408D9"/>
    <w:rsid w:val="00A41B5A"/>
    <w:rsid w:val="00A4293A"/>
    <w:rsid w:val="00A43E3F"/>
    <w:rsid w:val="00A4437A"/>
    <w:rsid w:val="00A46531"/>
    <w:rsid w:val="00A51169"/>
    <w:rsid w:val="00A545A0"/>
    <w:rsid w:val="00A75697"/>
    <w:rsid w:val="00A914EE"/>
    <w:rsid w:val="00A925A2"/>
    <w:rsid w:val="00A94DF7"/>
    <w:rsid w:val="00A94E51"/>
    <w:rsid w:val="00AA67AF"/>
    <w:rsid w:val="00AA7F85"/>
    <w:rsid w:val="00AB45E8"/>
    <w:rsid w:val="00AD0821"/>
    <w:rsid w:val="00AD20EC"/>
    <w:rsid w:val="00AE341C"/>
    <w:rsid w:val="00AF388B"/>
    <w:rsid w:val="00AF5521"/>
    <w:rsid w:val="00B03DC6"/>
    <w:rsid w:val="00B067C1"/>
    <w:rsid w:val="00B0764F"/>
    <w:rsid w:val="00B109FA"/>
    <w:rsid w:val="00B13D5A"/>
    <w:rsid w:val="00B1658D"/>
    <w:rsid w:val="00B35251"/>
    <w:rsid w:val="00B4004A"/>
    <w:rsid w:val="00B408FC"/>
    <w:rsid w:val="00B41E3D"/>
    <w:rsid w:val="00B53350"/>
    <w:rsid w:val="00B55536"/>
    <w:rsid w:val="00B55FDA"/>
    <w:rsid w:val="00B57358"/>
    <w:rsid w:val="00B6559A"/>
    <w:rsid w:val="00B77CEF"/>
    <w:rsid w:val="00B815D3"/>
    <w:rsid w:val="00B8450E"/>
    <w:rsid w:val="00B91034"/>
    <w:rsid w:val="00B92CE9"/>
    <w:rsid w:val="00B94863"/>
    <w:rsid w:val="00B958E6"/>
    <w:rsid w:val="00BA1882"/>
    <w:rsid w:val="00BA622F"/>
    <w:rsid w:val="00BB3114"/>
    <w:rsid w:val="00BC0C39"/>
    <w:rsid w:val="00BC61CA"/>
    <w:rsid w:val="00BC7C0B"/>
    <w:rsid w:val="00BD1902"/>
    <w:rsid w:val="00BD3370"/>
    <w:rsid w:val="00BD6E37"/>
    <w:rsid w:val="00BE0129"/>
    <w:rsid w:val="00BE0759"/>
    <w:rsid w:val="00BE78C3"/>
    <w:rsid w:val="00BF7CCD"/>
    <w:rsid w:val="00C03F57"/>
    <w:rsid w:val="00C1016C"/>
    <w:rsid w:val="00C12AC0"/>
    <w:rsid w:val="00C141EE"/>
    <w:rsid w:val="00C16331"/>
    <w:rsid w:val="00C35E1A"/>
    <w:rsid w:val="00C40724"/>
    <w:rsid w:val="00C41FCA"/>
    <w:rsid w:val="00C4267B"/>
    <w:rsid w:val="00C524EF"/>
    <w:rsid w:val="00C60A3D"/>
    <w:rsid w:val="00C62DF2"/>
    <w:rsid w:val="00C63110"/>
    <w:rsid w:val="00C70866"/>
    <w:rsid w:val="00C712E2"/>
    <w:rsid w:val="00C7458E"/>
    <w:rsid w:val="00C7708E"/>
    <w:rsid w:val="00C82BE5"/>
    <w:rsid w:val="00C940DA"/>
    <w:rsid w:val="00C94960"/>
    <w:rsid w:val="00CA2BF4"/>
    <w:rsid w:val="00CA32AA"/>
    <w:rsid w:val="00CC4C68"/>
    <w:rsid w:val="00CD27FD"/>
    <w:rsid w:val="00CD573E"/>
    <w:rsid w:val="00CD6A79"/>
    <w:rsid w:val="00CE01D5"/>
    <w:rsid w:val="00CE0DFF"/>
    <w:rsid w:val="00CE0FBE"/>
    <w:rsid w:val="00CE4362"/>
    <w:rsid w:val="00CF2547"/>
    <w:rsid w:val="00CF4A33"/>
    <w:rsid w:val="00D00379"/>
    <w:rsid w:val="00D01A8A"/>
    <w:rsid w:val="00D060C2"/>
    <w:rsid w:val="00D06FB2"/>
    <w:rsid w:val="00D115AA"/>
    <w:rsid w:val="00D116EE"/>
    <w:rsid w:val="00D119CF"/>
    <w:rsid w:val="00D2628D"/>
    <w:rsid w:val="00D271F3"/>
    <w:rsid w:val="00D34CCB"/>
    <w:rsid w:val="00D46CFB"/>
    <w:rsid w:val="00D5025E"/>
    <w:rsid w:val="00D54BF4"/>
    <w:rsid w:val="00D54CBC"/>
    <w:rsid w:val="00D60E13"/>
    <w:rsid w:val="00D67FFA"/>
    <w:rsid w:val="00D81C5B"/>
    <w:rsid w:val="00D83ED3"/>
    <w:rsid w:val="00D94B7A"/>
    <w:rsid w:val="00D95334"/>
    <w:rsid w:val="00DA5A25"/>
    <w:rsid w:val="00DC0158"/>
    <w:rsid w:val="00DC4D58"/>
    <w:rsid w:val="00DC4E3A"/>
    <w:rsid w:val="00DD0A68"/>
    <w:rsid w:val="00DD1B22"/>
    <w:rsid w:val="00DD5917"/>
    <w:rsid w:val="00DD74CE"/>
    <w:rsid w:val="00DE0365"/>
    <w:rsid w:val="00E02F3B"/>
    <w:rsid w:val="00E05F1A"/>
    <w:rsid w:val="00E06F3D"/>
    <w:rsid w:val="00E12803"/>
    <w:rsid w:val="00E131DA"/>
    <w:rsid w:val="00E30B6A"/>
    <w:rsid w:val="00E3417F"/>
    <w:rsid w:val="00E37AE4"/>
    <w:rsid w:val="00E37DAB"/>
    <w:rsid w:val="00E43ADE"/>
    <w:rsid w:val="00E43AF6"/>
    <w:rsid w:val="00E45179"/>
    <w:rsid w:val="00E45CB6"/>
    <w:rsid w:val="00E51034"/>
    <w:rsid w:val="00E66BB3"/>
    <w:rsid w:val="00E67000"/>
    <w:rsid w:val="00E8166F"/>
    <w:rsid w:val="00E868B0"/>
    <w:rsid w:val="00E94A8E"/>
    <w:rsid w:val="00E95CC9"/>
    <w:rsid w:val="00E961E3"/>
    <w:rsid w:val="00E963B9"/>
    <w:rsid w:val="00EB1904"/>
    <w:rsid w:val="00EB1A3B"/>
    <w:rsid w:val="00EB29D7"/>
    <w:rsid w:val="00EB40B1"/>
    <w:rsid w:val="00EC3871"/>
    <w:rsid w:val="00ED0071"/>
    <w:rsid w:val="00ED772B"/>
    <w:rsid w:val="00EE16DA"/>
    <w:rsid w:val="00EE20BD"/>
    <w:rsid w:val="00EE57B4"/>
    <w:rsid w:val="00EF0871"/>
    <w:rsid w:val="00EF7352"/>
    <w:rsid w:val="00EF782B"/>
    <w:rsid w:val="00F01561"/>
    <w:rsid w:val="00F01C05"/>
    <w:rsid w:val="00F0306B"/>
    <w:rsid w:val="00F03DD5"/>
    <w:rsid w:val="00F07840"/>
    <w:rsid w:val="00F10643"/>
    <w:rsid w:val="00F10E4B"/>
    <w:rsid w:val="00F308CF"/>
    <w:rsid w:val="00F318C5"/>
    <w:rsid w:val="00F34EED"/>
    <w:rsid w:val="00F4421C"/>
    <w:rsid w:val="00F45595"/>
    <w:rsid w:val="00F46F25"/>
    <w:rsid w:val="00F5078B"/>
    <w:rsid w:val="00F5577A"/>
    <w:rsid w:val="00F5622C"/>
    <w:rsid w:val="00F72400"/>
    <w:rsid w:val="00F73E71"/>
    <w:rsid w:val="00F953FE"/>
    <w:rsid w:val="00FA25E1"/>
    <w:rsid w:val="00FA639F"/>
    <w:rsid w:val="00FA69BE"/>
    <w:rsid w:val="00FA6B32"/>
    <w:rsid w:val="00FB011C"/>
    <w:rsid w:val="00FB4D53"/>
    <w:rsid w:val="00FC45DC"/>
    <w:rsid w:val="00FC7418"/>
    <w:rsid w:val="00FE09A8"/>
    <w:rsid w:val="00FE2D24"/>
    <w:rsid w:val="00FE51E1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E55FD"/>
  <w15:docId w15:val="{35EDD5AC-7420-43AF-9182-3D4E0F9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850FA"/>
  </w:style>
  <w:style w:type="paragraph" w:styleId="Nagwek1">
    <w:name w:val="heading 1"/>
    <w:basedOn w:val="Normalny"/>
    <w:next w:val="Normalny"/>
    <w:link w:val="Nagwek1Znak"/>
    <w:uiPriority w:val="9"/>
    <w:qFormat/>
    <w:rsid w:val="006B386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386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86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86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86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86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86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86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86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D3"/>
  </w:style>
  <w:style w:type="paragraph" w:styleId="Stopka">
    <w:name w:val="footer"/>
    <w:basedOn w:val="Normalny"/>
    <w:link w:val="StopkaZnak"/>
    <w:uiPriority w:val="99"/>
    <w:unhideWhenUsed/>
    <w:rsid w:val="0091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D3"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45C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91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9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0C7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386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386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5234E"/>
    <w:pPr>
      <w:spacing w:after="100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8E3A58"/>
    <w:pPr>
      <w:spacing w:after="100"/>
    </w:pPr>
    <w:rPr>
      <w:rFonts w:cs="Times New Roman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65234E"/>
    <w:pPr>
      <w:spacing w:after="100"/>
      <w:ind w:left="440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B386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86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86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86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386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386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386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86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B386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B3865"/>
    <w:rPr>
      <w:b/>
      <w:bCs/>
    </w:rPr>
  </w:style>
  <w:style w:type="character" w:styleId="Uwydatnienie">
    <w:name w:val="Emphasis"/>
    <w:uiPriority w:val="20"/>
    <w:qFormat/>
    <w:rsid w:val="006B3865"/>
    <w:rPr>
      <w:caps/>
      <w:color w:val="1F4D78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6B386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B386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386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86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86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B386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B386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B386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B386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B3865"/>
    <w:rPr>
      <w:b/>
      <w:bCs/>
      <w:i/>
      <w:iCs/>
      <w:spacing w:val="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60A3D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60A3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60A3D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60A3D"/>
    <w:pPr>
      <w:spacing w:before="0" w:after="0" w:line="240" w:lineRule="auto"/>
    </w:p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60A3D"/>
  </w:style>
  <w:style w:type="paragraph" w:styleId="Tekstdymka">
    <w:name w:val="Balloon Text"/>
    <w:basedOn w:val="Normalny"/>
    <w:link w:val="TekstdymkaZnak"/>
    <w:uiPriority w:val="99"/>
    <w:semiHidden/>
    <w:unhideWhenUsed/>
    <w:rsid w:val="00534C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4E6D"/>
    <w:pPr>
      <w:autoSpaceDE w:val="0"/>
      <w:autoSpaceDN w:val="0"/>
      <w:adjustRightInd w:val="0"/>
      <w:spacing w:before="0"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F735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EE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7B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7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7B4"/>
    <w:rPr>
      <w:b/>
      <w:bCs/>
    </w:rPr>
  </w:style>
  <w:style w:type="paragraph" w:styleId="Poprawka">
    <w:name w:val="Revision"/>
    <w:hidden/>
    <w:uiPriority w:val="99"/>
    <w:semiHidden/>
    <w:rsid w:val="00A925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72450"/>
  </w:style>
  <w:style w:type="paragraph" w:styleId="Mapadokumentu">
    <w:name w:val="Document Map"/>
    <w:basedOn w:val="Normalny"/>
    <w:link w:val="MapadokumentuZnak"/>
    <w:uiPriority w:val="99"/>
    <w:semiHidden/>
    <w:rsid w:val="00672450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450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C6C23"/>
  </w:style>
  <w:style w:type="character" w:styleId="Wzmianka">
    <w:name w:val="Mention"/>
    <w:basedOn w:val="Domylnaczcionkaakapitu"/>
    <w:uiPriority w:val="99"/>
    <w:semiHidden/>
    <w:unhideWhenUsed/>
    <w:rsid w:val="00A075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po.wrotapodlasia.pl/pl/jak_skorzystac_z_programu/pobierz_wzory_dokumentow/generator-wnioskow-aplikacyjnych-efs.html" TargetMode="External"/><Relationship Id="rId18" Type="http://schemas.openxmlformats.org/officeDocument/2006/relationships/hyperlink" Target="mailto:e.zaleska@stowarzyszenienarew.org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po.wrotapodlasia.pl/pl/jak_skorzystac_z_programu/pobierz_wzory_dokumentow/generator-wnioskow-aplikacyjnych-efs.html" TargetMode="External"/><Relationship Id="rId17" Type="http://schemas.openxmlformats.org/officeDocument/2006/relationships/hyperlink" Target="https://www.funduszeeuropejskie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po.wrotapodlas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stowarzyszenienarew.org.pl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owarzyszenienarew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07EA-4331-473A-8EBB-111590E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KoordynatorRPO</dc:creator>
  <cp:lastModifiedBy>NAREW4</cp:lastModifiedBy>
  <cp:revision>3</cp:revision>
  <cp:lastPrinted>2017-03-24T14:32:00Z</cp:lastPrinted>
  <dcterms:created xsi:type="dcterms:W3CDTF">2017-04-04T15:01:00Z</dcterms:created>
  <dcterms:modified xsi:type="dcterms:W3CDTF">2017-04-05T08:05:00Z</dcterms:modified>
</cp:coreProperties>
</file>