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BCF8" w14:textId="02EA0B21" w:rsidR="00145033" w:rsidRDefault="00347833" w:rsidP="00CA32AA">
      <w:pPr>
        <w:autoSpaceDE w:val="0"/>
        <w:autoSpaceDN w:val="0"/>
        <w:adjustRightInd w:val="0"/>
        <w:spacing w:before="0" w:after="0"/>
        <w:rPr>
          <w:rFonts w:eastAsia="Calibri" w:cs="Times New Roman"/>
          <w:b/>
          <w:bCs/>
          <w:sz w:val="22"/>
          <w:szCs w:val="22"/>
          <w:lang w:eastAsia="en-US"/>
        </w:rPr>
      </w:pPr>
      <w:r w:rsidRPr="00347833">
        <w:rPr>
          <w:rFonts w:ascii="Calibri" w:eastAsia="Times New Roman" w:hAnsi="Calibri" w:cs="Times New Roman"/>
          <w:noProof/>
        </w:rPr>
        <w:drawing>
          <wp:inline distT="0" distB="0" distL="0" distR="0" wp14:anchorId="67B9B53F" wp14:editId="5A6B1DEF">
            <wp:extent cx="6010275" cy="523875"/>
            <wp:effectExtent l="0" t="0" r="9525" b="9525"/>
            <wp:docPr id="1" name="Obraz 1" descr="EF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2F90" w14:textId="534C7CE7" w:rsidR="00C60A3D" w:rsidRDefault="00C60A3D" w:rsidP="001046DC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>OGŁOSZENIE O NABORZE WNIOSKÓW O UDZIELENIE WSPARCIA NA</w:t>
      </w:r>
      <w:r w:rsidR="00C7708E" w:rsidRPr="000669AD">
        <w:rPr>
          <w:rFonts w:eastAsia="Calibri" w:cs="Times New Roman"/>
          <w:b/>
          <w:bCs/>
          <w:sz w:val="22"/>
          <w:szCs w:val="22"/>
          <w:lang w:eastAsia="en-US"/>
        </w:rPr>
        <w:t xml:space="preserve"> </w:t>
      </w:r>
      <w:r w:rsidRPr="000669AD">
        <w:rPr>
          <w:rFonts w:eastAsia="Calibri" w:cs="Times New Roman"/>
          <w:b/>
          <w:bCs/>
          <w:sz w:val="22"/>
          <w:szCs w:val="22"/>
          <w:lang w:eastAsia="en-US"/>
        </w:rPr>
        <w:t>OPERACJE REALIZOWANE PRZEZ PODMIOTY INNE NIŻ LGD</w:t>
      </w:r>
    </w:p>
    <w:p w14:paraId="386097D7" w14:textId="77777777" w:rsidR="00890745" w:rsidRPr="000669AD" w:rsidRDefault="00890745" w:rsidP="001046DC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3F28A820" w14:textId="7FFA703E" w:rsidR="0018615F" w:rsidRPr="00226082" w:rsidRDefault="00C60A3D" w:rsidP="0018615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4"/>
          <w:szCs w:val="24"/>
          <w:lang w:eastAsia="en-US"/>
        </w:rPr>
      </w:pPr>
      <w:r w:rsidRPr="00226082">
        <w:rPr>
          <w:rFonts w:eastAsia="Calibri" w:cs="Times New Roman"/>
          <w:b/>
          <w:bCs/>
          <w:sz w:val="24"/>
          <w:szCs w:val="24"/>
          <w:lang w:eastAsia="en-US"/>
        </w:rPr>
        <w:t xml:space="preserve">NABÓR </w:t>
      </w:r>
      <w:r w:rsidR="00F5577A" w:rsidRPr="00226082">
        <w:rPr>
          <w:rFonts w:eastAsia="Calibri" w:cs="Times New Roman"/>
          <w:b/>
          <w:bCs/>
          <w:sz w:val="24"/>
          <w:szCs w:val="24"/>
          <w:lang w:eastAsia="en-US"/>
        </w:rPr>
        <w:t xml:space="preserve">nr </w:t>
      </w:r>
      <w:r w:rsidR="00EE35AF">
        <w:rPr>
          <w:rFonts w:eastAsia="Calibri" w:cs="Times New Roman"/>
          <w:b/>
          <w:bCs/>
          <w:sz w:val="24"/>
          <w:szCs w:val="24"/>
          <w:lang w:eastAsia="en-US"/>
        </w:rPr>
        <w:t>4</w:t>
      </w:r>
      <w:r w:rsidR="00650824" w:rsidRPr="00226082">
        <w:rPr>
          <w:rFonts w:eastAsia="Calibri" w:cs="Times New Roman"/>
          <w:b/>
          <w:bCs/>
          <w:sz w:val="24"/>
          <w:szCs w:val="24"/>
          <w:lang w:eastAsia="en-US"/>
        </w:rPr>
        <w:t>/201</w:t>
      </w:r>
      <w:r w:rsidR="00890745" w:rsidRPr="00226082">
        <w:rPr>
          <w:rFonts w:eastAsia="Calibri" w:cs="Times New Roman"/>
          <w:b/>
          <w:bCs/>
          <w:sz w:val="24"/>
          <w:szCs w:val="24"/>
          <w:lang w:eastAsia="en-US"/>
        </w:rPr>
        <w:t>9</w:t>
      </w:r>
    </w:p>
    <w:p w14:paraId="59FE9375" w14:textId="77777777" w:rsidR="00890745" w:rsidRPr="00F41121" w:rsidRDefault="00890745" w:rsidP="00890745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sz w:val="22"/>
          <w:szCs w:val="22"/>
          <w:lang w:eastAsia="en-US"/>
        </w:rPr>
      </w:pPr>
      <w:r w:rsidRPr="00F41121">
        <w:rPr>
          <w:rFonts w:eastAsia="Calibri" w:cs="Times New Roman"/>
          <w:bCs/>
          <w:sz w:val="22"/>
          <w:szCs w:val="22"/>
          <w:lang w:eastAsia="en-US"/>
        </w:rPr>
        <w:t>w ramach</w:t>
      </w:r>
    </w:p>
    <w:p w14:paraId="166BDB41" w14:textId="77777777" w:rsidR="00890745" w:rsidRPr="00F41121" w:rsidRDefault="00890745" w:rsidP="00890745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F41121">
        <w:rPr>
          <w:rFonts w:eastAsia="Calibri" w:cs="Times New Roman"/>
          <w:bCs/>
          <w:sz w:val="22"/>
          <w:szCs w:val="22"/>
          <w:lang w:eastAsia="en-US"/>
        </w:rPr>
        <w:t xml:space="preserve">Lokalnej Strategii Rozwoju Lokalnej Grupy Działania </w:t>
      </w:r>
    </w:p>
    <w:p w14:paraId="42C707BB" w14:textId="6797AC89" w:rsidR="00890745" w:rsidRDefault="00890745" w:rsidP="00890745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F41121">
        <w:rPr>
          <w:rFonts w:eastAsia="Calibri" w:cs="Times New Roman"/>
          <w:b/>
          <w:bCs/>
          <w:sz w:val="22"/>
          <w:szCs w:val="22"/>
          <w:lang w:eastAsia="en-US"/>
        </w:rPr>
        <w:t xml:space="preserve">Stowarzyszenie N.A.R.E.W.- Narwiańska Akcja Rozwoju Ekonomicznego Wsi </w:t>
      </w:r>
    </w:p>
    <w:p w14:paraId="3C383F72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Cs/>
          <w:sz w:val="22"/>
          <w:szCs w:val="22"/>
          <w:lang w:eastAsia="en-US"/>
        </w:rPr>
        <w:t>CEL 3: Wzmocnienie współpracy i aktywności lokalnej na rzecz rozwoju LGD N.A.R.E.W. do 2023r</w:t>
      </w:r>
    </w:p>
    <w:p w14:paraId="54E6BAF3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Cs/>
          <w:sz w:val="22"/>
          <w:szCs w:val="22"/>
          <w:lang w:eastAsia="en-US"/>
        </w:rPr>
        <w:t>Cel szczegółowy 3.3: Wsparcie inicjatyw edukacyjnych oraz rozwój kwalifikacji i aktywności zawodowej mieszkańców LGD N.A.R.E.W. do 2023r.</w:t>
      </w:r>
    </w:p>
    <w:p w14:paraId="329EE182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143DFAEA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/>
          <w:bCs/>
          <w:sz w:val="22"/>
          <w:szCs w:val="22"/>
          <w:lang w:eastAsia="en-US"/>
        </w:rPr>
        <w:t>PRZEDSIĘWZIĘCIE 3.3.1: Wsparcie edukacji dzieci w małych szkołach na terenie LGD N.A.R.E.W.</w:t>
      </w:r>
    </w:p>
    <w:p w14:paraId="28CFAFD0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</w:p>
    <w:p w14:paraId="42987902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Cs/>
          <w:sz w:val="22"/>
          <w:szCs w:val="22"/>
          <w:lang w:eastAsia="en-US"/>
        </w:rPr>
        <w:t>w ramach Regionalnego Programu Operacyjnego Województwa Podlaskiego na lata 2014-2020</w:t>
      </w:r>
    </w:p>
    <w:p w14:paraId="6E670F46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/>
          <w:bCs/>
          <w:sz w:val="22"/>
          <w:szCs w:val="22"/>
          <w:lang w:eastAsia="en-US"/>
        </w:rPr>
        <w:t xml:space="preserve"> z zakresu typu projektu nr 5 </w:t>
      </w:r>
    </w:p>
    <w:p w14:paraId="02C1F090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/>
          <w:bCs/>
          <w:sz w:val="22"/>
          <w:szCs w:val="22"/>
          <w:lang w:eastAsia="en-US"/>
        </w:rPr>
        <w:t>Wsparcie małych szkół kształcenia ogólnego na obszarach objętych realizacją LSR</w:t>
      </w:r>
    </w:p>
    <w:p w14:paraId="653668CD" w14:textId="77777777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Cs/>
          <w:sz w:val="22"/>
          <w:szCs w:val="22"/>
          <w:lang w:eastAsia="en-US"/>
        </w:rPr>
        <w:t>OŚ PRIORYTETOWA IX: ROZWÓJ LOKALNY</w:t>
      </w:r>
    </w:p>
    <w:p w14:paraId="40C2FEBA" w14:textId="735F6BEB" w:rsidR="00EE35AF" w:rsidRPr="00EE35AF" w:rsidRDefault="00EE35AF" w:rsidP="00EE35AF">
      <w:pPr>
        <w:autoSpaceDE w:val="0"/>
        <w:autoSpaceDN w:val="0"/>
        <w:adjustRightInd w:val="0"/>
        <w:spacing w:before="0" w:after="0"/>
        <w:jc w:val="center"/>
        <w:rPr>
          <w:rFonts w:eastAsia="Calibri" w:cs="Times New Roman"/>
          <w:bCs/>
          <w:sz w:val="22"/>
          <w:szCs w:val="22"/>
          <w:lang w:eastAsia="en-US"/>
        </w:rPr>
      </w:pPr>
      <w:r w:rsidRPr="00EE35AF">
        <w:rPr>
          <w:rFonts w:eastAsia="Calibri" w:cs="Times New Roman"/>
          <w:bCs/>
          <w:sz w:val="22"/>
          <w:szCs w:val="22"/>
          <w:lang w:eastAsia="en-US"/>
        </w:rPr>
        <w:t>Działanie 9.1: Rewitalizacja społeczna i kształtowanie kapitału społecznego</w:t>
      </w:r>
    </w:p>
    <w:p w14:paraId="21B08B0D" w14:textId="77777777" w:rsidR="00FB011C" w:rsidRPr="000669AD" w:rsidRDefault="00FB011C" w:rsidP="00EE35AF">
      <w:pPr>
        <w:keepNext/>
        <w:keepLines/>
        <w:spacing w:before="0" w:after="0"/>
        <w:outlineLvl w:val="0"/>
        <w:rPr>
          <w:rFonts w:eastAsia="Times New Roman" w:cs="Times New Roman"/>
          <w:sz w:val="22"/>
          <w:szCs w:val="22"/>
          <w:lang w:eastAsia="en-US"/>
        </w:rPr>
      </w:pPr>
    </w:p>
    <w:p w14:paraId="0CD33F5B" w14:textId="6366411F" w:rsidR="0060227B" w:rsidRPr="002218DC" w:rsidRDefault="0060227B" w:rsidP="005850FA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218DC">
        <w:rPr>
          <w:rStyle w:val="Pogrubienie"/>
          <w:sz w:val="24"/>
          <w:szCs w:val="24"/>
        </w:rPr>
        <w:t>Numer naboru w GWA2014 (E</w:t>
      </w:r>
      <w:r w:rsidR="00986B67" w:rsidRPr="002218DC">
        <w:rPr>
          <w:rStyle w:val="Pogrubienie"/>
          <w:sz w:val="24"/>
          <w:szCs w:val="24"/>
        </w:rPr>
        <w:t>F</w:t>
      </w:r>
      <w:r w:rsidR="00986B67" w:rsidRPr="0026414D">
        <w:rPr>
          <w:rStyle w:val="Pogrubienie"/>
          <w:sz w:val="24"/>
          <w:szCs w:val="24"/>
        </w:rPr>
        <w:t>S):</w:t>
      </w:r>
      <w:r w:rsidR="0026414D" w:rsidRPr="0026414D">
        <w:t xml:space="preserve"> </w:t>
      </w:r>
      <w:r w:rsidR="0026414D" w:rsidRPr="0026414D">
        <w:rPr>
          <w:rStyle w:val="Pogrubienie"/>
          <w:sz w:val="24"/>
          <w:szCs w:val="24"/>
        </w:rPr>
        <w:t>RPPD.09.01.00-IZ.00-20-013/19</w:t>
      </w:r>
    </w:p>
    <w:p w14:paraId="1F323112" w14:textId="77777777" w:rsidR="00C60A3D" w:rsidRPr="001E0697" w:rsidRDefault="00C60A3D" w:rsidP="00311B87">
      <w:pPr>
        <w:keepNext/>
        <w:keepLines/>
        <w:spacing w:before="0" w:after="0"/>
        <w:outlineLvl w:val="3"/>
        <w:rPr>
          <w:rFonts w:eastAsia="Times New Roman" w:cs="Times New Roman"/>
          <w:b/>
          <w:bCs/>
          <w:iCs/>
          <w:sz w:val="22"/>
          <w:szCs w:val="22"/>
          <w:vertAlign w:val="subscript"/>
          <w:lang w:eastAsia="en-US"/>
        </w:rPr>
      </w:pPr>
    </w:p>
    <w:p w14:paraId="63913D0E" w14:textId="77777777" w:rsidR="001C690D" w:rsidRPr="009D6F42" w:rsidRDefault="00C60A3D" w:rsidP="00311B87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3"/>
        <w:rPr>
          <w:rFonts w:eastAsia="Times New Roman" w:cs="Times New Roman"/>
          <w:b/>
          <w:bCs/>
          <w:iCs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iCs/>
          <w:sz w:val="24"/>
          <w:szCs w:val="24"/>
          <w:lang w:eastAsia="en-US"/>
        </w:rPr>
        <w:t>Termin składania wniosków:</w:t>
      </w:r>
    </w:p>
    <w:p w14:paraId="47E6554C" w14:textId="25122076" w:rsidR="001B1EDB" w:rsidRPr="00765A78" w:rsidRDefault="001B1EDB" w:rsidP="00463992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765A78">
        <w:rPr>
          <w:rFonts w:eastAsia="Calibri" w:cs="Times New Roman"/>
          <w:sz w:val="22"/>
          <w:szCs w:val="22"/>
          <w:lang w:eastAsia="en-US"/>
        </w:rPr>
        <w:t xml:space="preserve">Termin, od którego można składać wnioski </w:t>
      </w:r>
      <w:r w:rsidR="009E126F" w:rsidRPr="00765A78">
        <w:rPr>
          <w:rFonts w:eastAsia="Calibri" w:cs="Times New Roman"/>
          <w:sz w:val="22"/>
          <w:szCs w:val="22"/>
          <w:lang w:eastAsia="en-US"/>
        </w:rPr>
        <w:t>–</w:t>
      </w:r>
      <w:r w:rsidR="00FB1F72" w:rsidRPr="00765A78">
        <w:rPr>
          <w:rFonts w:eastAsia="Calibri" w:cs="Times New Roman"/>
          <w:sz w:val="22"/>
          <w:szCs w:val="22"/>
          <w:lang w:eastAsia="en-US"/>
        </w:rPr>
        <w:t xml:space="preserve"> </w:t>
      </w:r>
      <w:r w:rsidR="00613030" w:rsidRPr="00206CA5">
        <w:rPr>
          <w:rFonts w:eastAsia="Calibri" w:cs="Times New Roman"/>
          <w:sz w:val="22"/>
          <w:szCs w:val="22"/>
          <w:lang w:eastAsia="en-US"/>
        </w:rPr>
        <w:t>01.03.</w:t>
      </w:r>
      <w:r w:rsidRPr="00206CA5">
        <w:rPr>
          <w:rFonts w:eastAsia="Calibri" w:cs="Times New Roman"/>
          <w:sz w:val="22"/>
          <w:szCs w:val="22"/>
          <w:lang w:eastAsia="en-US"/>
        </w:rPr>
        <w:t>201</w:t>
      </w:r>
      <w:r w:rsidR="00890745" w:rsidRPr="00206CA5">
        <w:rPr>
          <w:rFonts w:eastAsia="Calibri" w:cs="Times New Roman"/>
          <w:sz w:val="22"/>
          <w:szCs w:val="22"/>
          <w:lang w:eastAsia="en-US"/>
        </w:rPr>
        <w:t>9</w:t>
      </w:r>
      <w:r w:rsidRPr="00206CA5">
        <w:rPr>
          <w:rFonts w:eastAsia="Calibri" w:cs="Times New Roman"/>
          <w:sz w:val="22"/>
          <w:szCs w:val="22"/>
          <w:lang w:eastAsia="en-US"/>
        </w:rPr>
        <w:t xml:space="preserve"> r</w:t>
      </w:r>
      <w:r w:rsidRPr="00765A78">
        <w:rPr>
          <w:rFonts w:eastAsia="Calibri" w:cs="Times New Roman"/>
          <w:sz w:val="22"/>
          <w:szCs w:val="22"/>
          <w:lang w:eastAsia="en-US"/>
        </w:rPr>
        <w:t>. od godziny 08:00,</w:t>
      </w:r>
    </w:p>
    <w:p w14:paraId="6A631993" w14:textId="7B58546A" w:rsidR="001B1EDB" w:rsidRPr="00765A78" w:rsidRDefault="001B1EDB" w:rsidP="00463992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765A78">
        <w:rPr>
          <w:rFonts w:eastAsia="Calibri" w:cs="Times New Roman"/>
          <w:sz w:val="22"/>
          <w:szCs w:val="22"/>
          <w:lang w:eastAsia="en-US"/>
        </w:rPr>
        <w:t xml:space="preserve">Termin, do którego można składać wnioski </w:t>
      </w:r>
      <w:r w:rsidRPr="00613030">
        <w:rPr>
          <w:rFonts w:eastAsia="Calibri" w:cs="Times New Roman"/>
          <w:sz w:val="22"/>
          <w:szCs w:val="22"/>
          <w:lang w:eastAsia="en-US"/>
        </w:rPr>
        <w:t xml:space="preserve">– </w:t>
      </w:r>
      <w:r w:rsidR="00613030" w:rsidRPr="00613030">
        <w:rPr>
          <w:rFonts w:eastAsia="Calibri" w:cs="Times New Roman"/>
          <w:sz w:val="22"/>
          <w:szCs w:val="22"/>
          <w:lang w:eastAsia="en-US"/>
        </w:rPr>
        <w:t>20.03.</w:t>
      </w:r>
      <w:r w:rsidRPr="00765A78">
        <w:rPr>
          <w:rFonts w:eastAsia="Calibri" w:cs="Times New Roman"/>
          <w:sz w:val="22"/>
          <w:szCs w:val="22"/>
          <w:lang w:eastAsia="en-US"/>
        </w:rPr>
        <w:t>201</w:t>
      </w:r>
      <w:r w:rsidR="00890745" w:rsidRPr="00765A78">
        <w:rPr>
          <w:rFonts w:eastAsia="Calibri" w:cs="Times New Roman"/>
          <w:sz w:val="22"/>
          <w:szCs w:val="22"/>
          <w:lang w:eastAsia="en-US"/>
        </w:rPr>
        <w:t>9</w:t>
      </w:r>
      <w:r w:rsidRPr="00765A78">
        <w:rPr>
          <w:rFonts w:eastAsia="Calibri" w:cs="Times New Roman"/>
          <w:sz w:val="22"/>
          <w:szCs w:val="22"/>
          <w:lang w:eastAsia="en-US"/>
        </w:rPr>
        <w:t xml:space="preserve"> r. do:</w:t>
      </w:r>
    </w:p>
    <w:p w14:paraId="76D91BDA" w14:textId="6B55BD4F" w:rsidR="001B1EDB" w:rsidRPr="001B1EDB" w:rsidRDefault="001B1EDB" w:rsidP="00463992">
      <w:pPr>
        <w:pStyle w:val="Akapitzlist"/>
        <w:numPr>
          <w:ilvl w:val="0"/>
          <w:numId w:val="15"/>
        </w:numPr>
        <w:tabs>
          <w:tab w:val="left" w:pos="426"/>
        </w:tabs>
        <w:spacing w:before="0" w:after="0"/>
        <w:jc w:val="both"/>
        <w:rPr>
          <w:rFonts w:eastAsia="Calibri" w:cs="Times New Roman"/>
          <w:sz w:val="22"/>
          <w:szCs w:val="22"/>
          <w:lang w:eastAsia="en-US"/>
        </w:rPr>
      </w:pPr>
      <w:r w:rsidRPr="001B1EDB">
        <w:rPr>
          <w:rFonts w:eastAsia="Calibri" w:cs="Times New Roman"/>
          <w:sz w:val="22"/>
          <w:szCs w:val="22"/>
          <w:lang w:eastAsia="en-US"/>
        </w:rPr>
        <w:t>godziny 15:00 - wersję elektroniczną wniosku o dofinansowanie XML (za pomocą aplikacji GWA2014</w:t>
      </w:r>
      <w:r w:rsidR="00890745">
        <w:rPr>
          <w:rFonts w:eastAsia="Calibri" w:cs="Times New Roman"/>
          <w:sz w:val="22"/>
          <w:szCs w:val="22"/>
          <w:lang w:eastAsia="en-US"/>
        </w:rPr>
        <w:t xml:space="preserve"> EFS</w:t>
      </w:r>
      <w:r w:rsidRPr="001B1EDB">
        <w:rPr>
          <w:rFonts w:eastAsia="Calibri" w:cs="Times New Roman"/>
          <w:sz w:val="22"/>
          <w:szCs w:val="22"/>
          <w:lang w:eastAsia="en-US"/>
        </w:rPr>
        <w:t>);</w:t>
      </w:r>
    </w:p>
    <w:p w14:paraId="2E1C55DA" w14:textId="53C90495" w:rsidR="001046DC" w:rsidRDefault="001B1EDB" w:rsidP="00463992">
      <w:pPr>
        <w:pStyle w:val="Akapitzlist"/>
        <w:numPr>
          <w:ilvl w:val="0"/>
          <w:numId w:val="15"/>
        </w:numPr>
        <w:tabs>
          <w:tab w:val="left" w:pos="426"/>
        </w:tabs>
        <w:spacing w:before="0" w:after="0"/>
        <w:jc w:val="both"/>
        <w:rPr>
          <w:rFonts w:eastAsia="Calibri" w:cs="Times New Roman"/>
          <w:sz w:val="22"/>
          <w:szCs w:val="22"/>
          <w:lang w:eastAsia="en-US"/>
        </w:rPr>
      </w:pPr>
      <w:r w:rsidRPr="001B1EDB">
        <w:rPr>
          <w:rFonts w:eastAsia="Calibri" w:cs="Times New Roman"/>
          <w:sz w:val="22"/>
          <w:szCs w:val="22"/>
          <w:lang w:eastAsia="en-US"/>
        </w:rPr>
        <w:t>godziny 16:00 - wersję papierową wniosku o dofinansowanie (wraz z wersją elektroniczną (na nośniku CD/DVD), potwierdzeniem przesłania do IZ RPOWP elektronicznej wersji wniosku i oświadczeniem do LGD).</w:t>
      </w:r>
    </w:p>
    <w:p w14:paraId="61C1B2AD" w14:textId="77777777" w:rsidR="00F3025D" w:rsidRPr="001B1EDB" w:rsidRDefault="00F3025D" w:rsidP="00F3025D">
      <w:pPr>
        <w:pStyle w:val="Akapitzlist"/>
        <w:tabs>
          <w:tab w:val="left" w:pos="426"/>
        </w:tabs>
        <w:spacing w:before="0" w:after="0"/>
        <w:jc w:val="both"/>
        <w:rPr>
          <w:rFonts w:eastAsia="Calibri" w:cs="Times New Roman"/>
          <w:sz w:val="22"/>
          <w:szCs w:val="22"/>
          <w:lang w:eastAsia="en-US"/>
        </w:rPr>
      </w:pPr>
    </w:p>
    <w:p w14:paraId="10164C6A" w14:textId="77777777" w:rsidR="00C60A3D" w:rsidRPr="009D6F42" w:rsidRDefault="0066239F" w:rsidP="00311B87">
      <w:pPr>
        <w:pStyle w:val="Akapitzlist"/>
        <w:numPr>
          <w:ilvl w:val="0"/>
          <w:numId w:val="1"/>
        </w:numPr>
        <w:tabs>
          <w:tab w:val="left" w:pos="426"/>
        </w:tabs>
        <w:spacing w:before="0" w:after="0"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sz w:val="24"/>
          <w:szCs w:val="24"/>
        </w:rPr>
        <w:t>Miejsce składania wniosków</w:t>
      </w:r>
      <w:r w:rsidR="001046DC" w:rsidRPr="009D6F42">
        <w:rPr>
          <w:rFonts w:eastAsia="Times New Roman" w:cs="Times New Roman"/>
          <w:b/>
          <w:bCs/>
          <w:sz w:val="24"/>
          <w:szCs w:val="24"/>
        </w:rPr>
        <w:t>:</w:t>
      </w:r>
    </w:p>
    <w:p w14:paraId="7C64D854" w14:textId="2F2F3116" w:rsidR="00903131" w:rsidRPr="000669AD" w:rsidRDefault="00254271" w:rsidP="00C35E1A">
      <w:pPr>
        <w:keepNext/>
        <w:keepLines/>
        <w:tabs>
          <w:tab w:val="left" w:pos="426"/>
        </w:tabs>
        <w:spacing w:before="0" w:after="0"/>
        <w:outlineLvl w:val="2"/>
        <w:rPr>
          <w:rFonts w:eastAsia="Times New Roman" w:cs="Times New Roman"/>
          <w:bCs/>
          <w:sz w:val="22"/>
          <w:szCs w:val="22"/>
        </w:rPr>
      </w:pPr>
      <w:r w:rsidRPr="000669AD">
        <w:rPr>
          <w:rFonts w:eastAsia="Times New Roman" w:cs="Times New Roman"/>
          <w:bCs/>
          <w:sz w:val="22"/>
          <w:szCs w:val="22"/>
        </w:rPr>
        <w:t xml:space="preserve">Biuro </w:t>
      </w:r>
      <w:r w:rsidR="00903131" w:rsidRPr="000669AD">
        <w:rPr>
          <w:rFonts w:eastAsia="Times New Roman" w:cs="Times New Roman"/>
          <w:bCs/>
          <w:sz w:val="22"/>
          <w:szCs w:val="22"/>
        </w:rPr>
        <w:t>Lokalnej Grupy Działania Stowarzyszenie N.A.R.E.W.-</w:t>
      </w:r>
      <w:r w:rsidR="00C7708E" w:rsidRPr="000669AD">
        <w:rPr>
          <w:rFonts w:eastAsia="Times New Roman" w:cs="Times New Roman"/>
          <w:bCs/>
          <w:sz w:val="22"/>
          <w:szCs w:val="22"/>
        </w:rPr>
        <w:t xml:space="preserve"> </w:t>
      </w:r>
      <w:r w:rsidR="00903131" w:rsidRPr="000669AD">
        <w:rPr>
          <w:rFonts w:eastAsia="Times New Roman" w:cs="Times New Roman"/>
          <w:bCs/>
          <w:sz w:val="22"/>
          <w:szCs w:val="22"/>
        </w:rPr>
        <w:t>Narwiańska Akcja Rozwoju Ekonomicznego Wsi</w:t>
      </w:r>
      <w:r w:rsidR="000669AD">
        <w:rPr>
          <w:rFonts w:eastAsia="Times New Roman" w:cs="Times New Roman"/>
          <w:bCs/>
          <w:sz w:val="22"/>
          <w:szCs w:val="22"/>
        </w:rPr>
        <w:t>,</w:t>
      </w:r>
    </w:p>
    <w:p w14:paraId="43CC1C6E" w14:textId="77777777" w:rsidR="00C60A3D" w:rsidRPr="000669AD" w:rsidRDefault="00903131" w:rsidP="00C35E1A">
      <w:pPr>
        <w:keepNext/>
        <w:keepLines/>
        <w:tabs>
          <w:tab w:val="left" w:pos="426"/>
        </w:tabs>
        <w:spacing w:before="0" w:after="0"/>
        <w:outlineLvl w:val="2"/>
        <w:rPr>
          <w:rFonts w:eastAsia="Times New Roman" w:cs="Times New Roman"/>
          <w:bCs/>
          <w:sz w:val="22"/>
          <w:szCs w:val="22"/>
        </w:rPr>
      </w:pPr>
      <w:r w:rsidRPr="000669AD">
        <w:rPr>
          <w:rFonts w:eastAsia="Times New Roman" w:cs="Times New Roman"/>
          <w:bCs/>
          <w:sz w:val="22"/>
          <w:szCs w:val="22"/>
        </w:rPr>
        <w:t>ul. Lipowa 4, 18-106 Turośń Kościelna</w:t>
      </w:r>
    </w:p>
    <w:p w14:paraId="086B8301" w14:textId="77777777" w:rsidR="001046DC" w:rsidRPr="000669AD" w:rsidRDefault="001046DC" w:rsidP="00311B87">
      <w:pPr>
        <w:keepNext/>
        <w:keepLines/>
        <w:tabs>
          <w:tab w:val="left" w:pos="426"/>
        </w:tabs>
        <w:spacing w:before="0" w:after="0"/>
        <w:ind w:left="862"/>
        <w:jc w:val="center"/>
        <w:outlineLvl w:val="2"/>
        <w:rPr>
          <w:rFonts w:eastAsia="Times New Roman" w:cs="Times New Roman"/>
          <w:bCs/>
          <w:sz w:val="22"/>
          <w:szCs w:val="22"/>
        </w:rPr>
      </w:pPr>
    </w:p>
    <w:p w14:paraId="1F8D6514" w14:textId="77777777" w:rsidR="0066239F" w:rsidRPr="009D6F42" w:rsidRDefault="00C60A3D" w:rsidP="00C7708E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9D6F42">
        <w:rPr>
          <w:rFonts w:eastAsia="Times New Roman" w:cs="Times New Roman"/>
          <w:b/>
          <w:bCs/>
          <w:sz w:val="24"/>
          <w:szCs w:val="24"/>
        </w:rPr>
        <w:t>Sposób składania wniosków o dofinansowanie</w:t>
      </w:r>
      <w:r w:rsidR="001046DC" w:rsidRPr="009D6F42">
        <w:rPr>
          <w:rFonts w:eastAsia="Times New Roman" w:cs="Times New Roman"/>
          <w:b/>
          <w:bCs/>
          <w:sz w:val="24"/>
          <w:szCs w:val="24"/>
        </w:rPr>
        <w:t>:</w:t>
      </w:r>
    </w:p>
    <w:p w14:paraId="0E6B6E16" w14:textId="5FD0D928" w:rsidR="00CC4C68" w:rsidRPr="00FD5926" w:rsidRDefault="00E95CC9" w:rsidP="00C7708E">
      <w:pPr>
        <w:spacing w:before="0" w:after="100" w:afterAutospacing="1"/>
        <w:jc w:val="both"/>
        <w:rPr>
          <w:rFonts w:eastAsia="Times New Roman" w:cs="Times New Roman"/>
          <w:bCs/>
          <w:sz w:val="22"/>
          <w:szCs w:val="22"/>
        </w:rPr>
      </w:pPr>
      <w:r w:rsidRPr="000669AD">
        <w:rPr>
          <w:rFonts w:eastAsia="Times New Roman" w:cs="Times New Roman"/>
          <w:sz w:val="22"/>
          <w:szCs w:val="22"/>
        </w:rPr>
        <w:t>Warunkiem uczestnictwa w naborze jest przesłanie wniosku o dofinansowanie w formie dokumentu elektronicznego</w:t>
      </w:r>
      <w:r w:rsidR="00177BB2">
        <w:rPr>
          <w:rFonts w:eastAsia="Times New Roman" w:cs="Times New Roman"/>
          <w:sz w:val="22"/>
          <w:szCs w:val="22"/>
        </w:rPr>
        <w:t xml:space="preserve"> (plik xml)</w:t>
      </w:r>
      <w:r w:rsidRPr="000669AD">
        <w:rPr>
          <w:rFonts w:eastAsia="Times New Roman" w:cs="Times New Roman"/>
          <w:sz w:val="22"/>
          <w:szCs w:val="22"/>
        </w:rPr>
        <w:t xml:space="preserve"> za pomocą aplikacji Generator Wniosków Aplikacyjn</w:t>
      </w:r>
      <w:r w:rsidR="00177BB2">
        <w:rPr>
          <w:rFonts w:eastAsia="Times New Roman" w:cs="Times New Roman"/>
          <w:sz w:val="22"/>
          <w:szCs w:val="22"/>
        </w:rPr>
        <w:t>ych na lata 2014-2020 (GWA2014 EFS</w:t>
      </w:r>
      <w:r w:rsidRPr="000669AD">
        <w:rPr>
          <w:rFonts w:eastAsia="Times New Roman" w:cs="Times New Roman"/>
          <w:sz w:val="22"/>
          <w:szCs w:val="22"/>
        </w:rPr>
        <w:t xml:space="preserve">), w wersji </w:t>
      </w:r>
      <w:r w:rsidR="00177BB2">
        <w:rPr>
          <w:rFonts w:eastAsia="Times New Roman" w:cs="Times New Roman"/>
          <w:sz w:val="22"/>
          <w:szCs w:val="22"/>
        </w:rPr>
        <w:t>instalacyjnej GWA2014 EFS</w:t>
      </w:r>
      <w:r w:rsidR="00DB6610">
        <w:rPr>
          <w:rFonts w:eastAsia="Times New Roman" w:cs="Times New Roman"/>
          <w:sz w:val="22"/>
          <w:szCs w:val="22"/>
        </w:rPr>
        <w:t xml:space="preserve"> nie starszej </w:t>
      </w:r>
      <w:r w:rsidR="00DB6610" w:rsidRPr="00765A78">
        <w:rPr>
          <w:rFonts w:eastAsia="Times New Roman" w:cs="Times New Roman"/>
          <w:sz w:val="22"/>
          <w:szCs w:val="22"/>
        </w:rPr>
        <w:t>niż 2.</w:t>
      </w:r>
      <w:r w:rsidR="00EE35AF">
        <w:rPr>
          <w:rFonts w:eastAsia="Times New Roman" w:cs="Times New Roman"/>
          <w:sz w:val="22"/>
          <w:szCs w:val="22"/>
        </w:rPr>
        <w:t>1</w:t>
      </w:r>
      <w:r w:rsidR="00DB6610" w:rsidRPr="00765A78">
        <w:rPr>
          <w:rFonts w:eastAsia="Times New Roman" w:cs="Times New Roman"/>
          <w:sz w:val="22"/>
          <w:szCs w:val="22"/>
        </w:rPr>
        <w:t>.</w:t>
      </w:r>
      <w:r w:rsidR="00EE35AF">
        <w:rPr>
          <w:rFonts w:eastAsia="Times New Roman" w:cs="Times New Roman"/>
          <w:sz w:val="22"/>
          <w:szCs w:val="22"/>
        </w:rPr>
        <w:t>0</w:t>
      </w:r>
      <w:r w:rsidRPr="00765A78">
        <w:rPr>
          <w:rFonts w:eastAsia="Times New Roman" w:cs="Times New Roman"/>
          <w:sz w:val="22"/>
          <w:szCs w:val="22"/>
        </w:rPr>
        <w:t xml:space="preserve">, </w:t>
      </w:r>
      <w:r w:rsidRPr="000669AD">
        <w:rPr>
          <w:rFonts w:eastAsia="Times New Roman" w:cs="Times New Roman"/>
          <w:sz w:val="22"/>
          <w:szCs w:val="22"/>
        </w:rPr>
        <w:t xml:space="preserve">która jest dostępna na stronie: </w:t>
      </w:r>
      <w:hyperlink r:id="rId9" w:history="1">
        <w:r w:rsidRPr="000669AD">
          <w:rPr>
            <w:rFonts w:eastAsia="Times New Roman" w:cs="Times New Roman"/>
            <w:color w:val="0000FF"/>
            <w:sz w:val="22"/>
            <w:szCs w:val="22"/>
            <w:u w:val="single"/>
          </w:rPr>
          <w:t>http://rpo.wrotapodlasia.pl/pl/jak_skorzystac_z_programu/pobierz_wzory_dokumentow/generator-wnioskow-aplikacyjnych-efs.html</w:t>
        </w:r>
      </w:hyperlink>
      <w:r w:rsidRPr="000669AD">
        <w:rPr>
          <w:rFonts w:eastAsia="Times New Roman" w:cs="Times New Roman"/>
          <w:sz w:val="22"/>
          <w:szCs w:val="22"/>
        </w:rPr>
        <w:t xml:space="preserve">, </w:t>
      </w:r>
      <w:r w:rsidRPr="00765A78">
        <w:rPr>
          <w:rFonts w:eastAsia="Times New Roman" w:cs="Times New Roman"/>
          <w:sz w:val="22"/>
          <w:szCs w:val="22"/>
        </w:rPr>
        <w:t>w</w:t>
      </w:r>
      <w:r w:rsidR="009E126F" w:rsidRPr="00765A78">
        <w:rPr>
          <w:rFonts w:eastAsia="Times New Roman" w:cs="Times New Roman"/>
          <w:sz w:val="22"/>
          <w:szCs w:val="22"/>
        </w:rPr>
        <w:t xml:space="preserve"> terminie od</w:t>
      </w:r>
      <w:r w:rsidR="00613030">
        <w:rPr>
          <w:rFonts w:eastAsia="Times New Roman" w:cs="Times New Roman"/>
          <w:sz w:val="22"/>
          <w:szCs w:val="22"/>
        </w:rPr>
        <w:t xml:space="preserve"> 01</w:t>
      </w:r>
      <w:r w:rsidR="00613030" w:rsidRPr="00206CA5">
        <w:rPr>
          <w:rFonts w:eastAsia="Times New Roman" w:cs="Times New Roman"/>
          <w:sz w:val="22"/>
          <w:szCs w:val="22"/>
        </w:rPr>
        <w:t>.03</w:t>
      </w:r>
      <w:r w:rsidR="009E126F" w:rsidRPr="00206CA5">
        <w:rPr>
          <w:rFonts w:eastAsia="Times New Roman" w:cs="Times New Roman"/>
          <w:sz w:val="22"/>
          <w:szCs w:val="22"/>
        </w:rPr>
        <w:t>.</w:t>
      </w:r>
      <w:r w:rsidR="00E8711F" w:rsidRPr="00206CA5">
        <w:rPr>
          <w:rFonts w:eastAsia="Times New Roman" w:cs="Times New Roman"/>
          <w:sz w:val="22"/>
          <w:szCs w:val="22"/>
        </w:rPr>
        <w:t>201</w:t>
      </w:r>
      <w:r w:rsidR="00973997" w:rsidRPr="00206CA5">
        <w:rPr>
          <w:rFonts w:eastAsia="Times New Roman" w:cs="Times New Roman"/>
          <w:sz w:val="22"/>
          <w:szCs w:val="22"/>
        </w:rPr>
        <w:t>9</w:t>
      </w:r>
      <w:r w:rsidRPr="00206CA5">
        <w:rPr>
          <w:rFonts w:eastAsia="Times New Roman" w:cs="Times New Roman"/>
          <w:bCs/>
          <w:sz w:val="22"/>
          <w:szCs w:val="22"/>
        </w:rPr>
        <w:t xml:space="preserve"> </w:t>
      </w:r>
      <w:r w:rsidRPr="00765A78">
        <w:rPr>
          <w:rFonts w:eastAsia="Times New Roman" w:cs="Times New Roman"/>
          <w:bCs/>
          <w:sz w:val="22"/>
          <w:szCs w:val="22"/>
        </w:rPr>
        <w:t>r. od godz. 08:</w:t>
      </w:r>
      <w:r w:rsidR="00463992" w:rsidRPr="00765A78">
        <w:rPr>
          <w:rFonts w:eastAsia="Times New Roman" w:cs="Times New Roman"/>
          <w:bCs/>
          <w:sz w:val="22"/>
          <w:szCs w:val="22"/>
        </w:rPr>
        <w:t xml:space="preserve">00 do </w:t>
      </w:r>
      <w:r w:rsidR="00613030" w:rsidRPr="00613030">
        <w:rPr>
          <w:rFonts w:eastAsia="Times New Roman" w:cs="Times New Roman"/>
          <w:bCs/>
          <w:sz w:val="22"/>
          <w:szCs w:val="22"/>
        </w:rPr>
        <w:t>20.03.</w:t>
      </w:r>
      <w:r w:rsidR="00FD5926" w:rsidRPr="00765A78">
        <w:rPr>
          <w:rFonts w:eastAsia="Times New Roman" w:cs="Times New Roman"/>
          <w:bCs/>
          <w:sz w:val="22"/>
          <w:szCs w:val="22"/>
        </w:rPr>
        <w:t>201</w:t>
      </w:r>
      <w:r w:rsidR="00973997" w:rsidRPr="00765A78">
        <w:rPr>
          <w:rFonts w:eastAsia="Times New Roman" w:cs="Times New Roman"/>
          <w:bCs/>
          <w:sz w:val="22"/>
          <w:szCs w:val="22"/>
        </w:rPr>
        <w:t>9</w:t>
      </w:r>
      <w:r w:rsidR="00A12222" w:rsidRPr="00765A78">
        <w:rPr>
          <w:rFonts w:eastAsia="Times New Roman" w:cs="Times New Roman"/>
          <w:bCs/>
          <w:sz w:val="22"/>
          <w:szCs w:val="22"/>
        </w:rPr>
        <w:t xml:space="preserve"> </w:t>
      </w:r>
      <w:r w:rsidRPr="00765A78">
        <w:rPr>
          <w:rFonts w:eastAsia="Times New Roman" w:cs="Times New Roman"/>
          <w:bCs/>
          <w:sz w:val="22"/>
          <w:szCs w:val="22"/>
        </w:rPr>
        <w:t>r. do godz</w:t>
      </w:r>
      <w:r w:rsidR="00770D4E" w:rsidRPr="00765A78">
        <w:rPr>
          <w:rFonts w:eastAsia="Times New Roman" w:cs="Times New Roman"/>
          <w:bCs/>
          <w:sz w:val="22"/>
          <w:szCs w:val="22"/>
        </w:rPr>
        <w:t>.</w:t>
      </w:r>
      <w:r w:rsidRPr="00765A78">
        <w:rPr>
          <w:rFonts w:eastAsia="Times New Roman" w:cs="Times New Roman"/>
          <w:bCs/>
          <w:sz w:val="22"/>
          <w:szCs w:val="22"/>
        </w:rPr>
        <w:t xml:space="preserve"> 15:00.</w:t>
      </w:r>
    </w:p>
    <w:p w14:paraId="7AB1ACA9" w14:textId="5634378C" w:rsidR="0077005D" w:rsidRPr="000669AD" w:rsidRDefault="0077005D" w:rsidP="00C7708E">
      <w:pPr>
        <w:spacing w:before="0" w:after="100" w:afterAutospacing="1"/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lastRenderedPageBreak/>
        <w:t>Co do zasad</w:t>
      </w:r>
      <w:r w:rsidR="00D9007A">
        <w:rPr>
          <w:rFonts w:eastAsia="Times New Roman" w:cs="Times New Roman"/>
          <w:bCs/>
          <w:sz w:val="22"/>
          <w:szCs w:val="22"/>
        </w:rPr>
        <w:t>y po w</w:t>
      </w:r>
      <w:r>
        <w:rPr>
          <w:rFonts w:eastAsia="Times New Roman" w:cs="Times New Roman"/>
          <w:bCs/>
          <w:sz w:val="22"/>
          <w:szCs w:val="22"/>
        </w:rPr>
        <w:t>w</w:t>
      </w:r>
      <w:r w:rsidR="00D9007A">
        <w:rPr>
          <w:rFonts w:eastAsia="Times New Roman" w:cs="Times New Roman"/>
          <w:bCs/>
          <w:sz w:val="22"/>
          <w:szCs w:val="22"/>
        </w:rPr>
        <w:t xml:space="preserve">. </w:t>
      </w:r>
      <w:r>
        <w:rPr>
          <w:rFonts w:eastAsia="Times New Roman" w:cs="Times New Roman"/>
          <w:bCs/>
          <w:sz w:val="22"/>
          <w:szCs w:val="22"/>
        </w:rPr>
        <w:t>terminie nie będzie możliwe przesłanie wniosku.</w:t>
      </w:r>
    </w:p>
    <w:p w14:paraId="4A6AEFD9" w14:textId="40FC8993" w:rsidR="008F1E01" w:rsidRPr="000669AD" w:rsidRDefault="0046798E" w:rsidP="009D6F42">
      <w:pPr>
        <w:spacing w:before="0" w:after="0"/>
        <w:jc w:val="both"/>
        <w:rPr>
          <w:rFonts w:cs="Times New Roman"/>
          <w:sz w:val="22"/>
          <w:szCs w:val="22"/>
        </w:rPr>
      </w:pPr>
      <w:bookmarkStart w:id="0" w:name="_Hlk508958919"/>
      <w:r w:rsidRPr="000669AD">
        <w:rPr>
          <w:rFonts w:cs="Times New Roman"/>
          <w:sz w:val="22"/>
          <w:szCs w:val="22"/>
        </w:rPr>
        <w:t>Ponadto Wnioskodawca</w:t>
      </w:r>
      <w:r w:rsidR="00463992">
        <w:rPr>
          <w:rFonts w:cs="Times New Roman"/>
          <w:sz w:val="22"/>
          <w:szCs w:val="22"/>
        </w:rPr>
        <w:t xml:space="preserve"> w terminie </w:t>
      </w:r>
      <w:r w:rsidR="00463992" w:rsidRPr="005F69C2">
        <w:rPr>
          <w:rFonts w:cs="Times New Roman"/>
          <w:sz w:val="22"/>
          <w:szCs w:val="22"/>
        </w:rPr>
        <w:t xml:space="preserve">od </w:t>
      </w:r>
      <w:r w:rsidR="00613030" w:rsidRPr="00613030">
        <w:rPr>
          <w:rFonts w:cs="Times New Roman"/>
          <w:sz w:val="22"/>
          <w:szCs w:val="22"/>
        </w:rPr>
        <w:t>01.03.</w:t>
      </w:r>
      <w:r w:rsidR="00463992" w:rsidRPr="00613030">
        <w:rPr>
          <w:rFonts w:cs="Times New Roman"/>
          <w:sz w:val="22"/>
          <w:szCs w:val="22"/>
        </w:rPr>
        <w:t>201</w:t>
      </w:r>
      <w:r w:rsidR="00973997" w:rsidRPr="00613030">
        <w:rPr>
          <w:rFonts w:cs="Times New Roman"/>
          <w:sz w:val="22"/>
          <w:szCs w:val="22"/>
        </w:rPr>
        <w:t>9</w:t>
      </w:r>
      <w:r w:rsidR="00463992" w:rsidRPr="00613030">
        <w:rPr>
          <w:rFonts w:cs="Times New Roman"/>
          <w:sz w:val="22"/>
          <w:szCs w:val="22"/>
        </w:rPr>
        <w:t xml:space="preserve">r </w:t>
      </w:r>
      <w:r w:rsidR="00463992" w:rsidRPr="00765A78">
        <w:rPr>
          <w:rFonts w:cs="Times New Roman"/>
          <w:sz w:val="22"/>
          <w:szCs w:val="22"/>
        </w:rPr>
        <w:t>(godz. 8:00) do</w:t>
      </w:r>
      <w:r w:rsidR="00463992" w:rsidRPr="001F4ADE">
        <w:rPr>
          <w:rFonts w:cs="Times New Roman"/>
          <w:color w:val="FF0000"/>
          <w:sz w:val="22"/>
          <w:szCs w:val="22"/>
        </w:rPr>
        <w:t xml:space="preserve"> </w:t>
      </w:r>
      <w:r w:rsidR="00613030" w:rsidRPr="00613030">
        <w:rPr>
          <w:rFonts w:cs="Times New Roman"/>
          <w:sz w:val="22"/>
          <w:szCs w:val="22"/>
        </w:rPr>
        <w:t>20.03.</w:t>
      </w:r>
      <w:r w:rsidR="00463992" w:rsidRPr="00765A78">
        <w:rPr>
          <w:rFonts w:cs="Times New Roman"/>
          <w:sz w:val="22"/>
          <w:szCs w:val="22"/>
        </w:rPr>
        <w:t>201</w:t>
      </w:r>
      <w:r w:rsidR="00973997" w:rsidRPr="00765A78">
        <w:rPr>
          <w:rFonts w:cs="Times New Roman"/>
          <w:sz w:val="22"/>
          <w:szCs w:val="22"/>
        </w:rPr>
        <w:t>9</w:t>
      </w:r>
      <w:r w:rsidR="00463992" w:rsidRPr="00765A78">
        <w:rPr>
          <w:rFonts w:cs="Times New Roman"/>
          <w:sz w:val="22"/>
          <w:szCs w:val="22"/>
        </w:rPr>
        <w:t>r (godz. 16:00</w:t>
      </w:r>
      <w:r w:rsidR="00446148" w:rsidRPr="00765A78">
        <w:rPr>
          <w:rFonts w:cs="Times New Roman"/>
          <w:sz w:val="22"/>
          <w:szCs w:val="22"/>
        </w:rPr>
        <w:t>)</w:t>
      </w:r>
      <w:r w:rsidRPr="00765A78">
        <w:rPr>
          <w:rFonts w:cs="Times New Roman"/>
          <w:sz w:val="22"/>
          <w:szCs w:val="22"/>
        </w:rPr>
        <w:t xml:space="preserve"> jest </w:t>
      </w:r>
      <w:r w:rsidRPr="000669AD">
        <w:rPr>
          <w:rFonts w:cs="Times New Roman"/>
          <w:sz w:val="22"/>
          <w:szCs w:val="22"/>
        </w:rPr>
        <w:t>zobowiązany do dostarc</w:t>
      </w:r>
      <w:r w:rsidR="008F1E01" w:rsidRPr="000669AD">
        <w:rPr>
          <w:rFonts w:cs="Times New Roman"/>
          <w:sz w:val="22"/>
          <w:szCs w:val="22"/>
        </w:rPr>
        <w:t>zenia</w:t>
      </w:r>
      <w:r w:rsidR="00D46CFB" w:rsidRPr="000669AD">
        <w:rPr>
          <w:rFonts w:cs="Times New Roman"/>
          <w:sz w:val="22"/>
          <w:szCs w:val="22"/>
        </w:rPr>
        <w:t xml:space="preserve"> </w:t>
      </w:r>
      <w:r w:rsidR="008F1E01" w:rsidRPr="000669AD">
        <w:rPr>
          <w:rFonts w:cs="Times New Roman"/>
          <w:sz w:val="22"/>
          <w:szCs w:val="22"/>
        </w:rPr>
        <w:t>do</w:t>
      </w:r>
      <w:r w:rsidR="00D46CFB" w:rsidRPr="000669AD">
        <w:rPr>
          <w:rFonts w:cs="Times New Roman"/>
          <w:sz w:val="22"/>
          <w:szCs w:val="22"/>
        </w:rPr>
        <w:t xml:space="preserve"> biura</w:t>
      </w:r>
      <w:r w:rsidR="00020A36" w:rsidRPr="000669AD">
        <w:rPr>
          <w:rFonts w:cs="Times New Roman"/>
          <w:sz w:val="22"/>
          <w:szCs w:val="22"/>
        </w:rPr>
        <w:t xml:space="preserve"> Stowarzyszenia</w:t>
      </w:r>
      <w:r w:rsidR="008F1E01" w:rsidRPr="000669AD">
        <w:rPr>
          <w:rFonts w:cs="Times New Roman"/>
          <w:sz w:val="22"/>
          <w:szCs w:val="22"/>
        </w:rPr>
        <w:t xml:space="preserve"> N.A.R.E.W.-Narwiańska Akcja Rozwoju Ekonomicznego Wsi:</w:t>
      </w:r>
    </w:p>
    <w:p w14:paraId="038037F8" w14:textId="4505833D" w:rsidR="00C7708E" w:rsidRPr="00463992" w:rsidRDefault="00463992" w:rsidP="00E75FF0">
      <w:pPr>
        <w:pStyle w:val="Akapitzlist"/>
        <w:numPr>
          <w:ilvl w:val="0"/>
          <w:numId w:val="5"/>
        </w:numPr>
        <w:spacing w:before="0" w:after="0"/>
        <w:jc w:val="both"/>
        <w:rPr>
          <w:rFonts w:eastAsia="Calibri" w:cs="Times New Roman"/>
          <w:sz w:val="22"/>
          <w:szCs w:val="22"/>
          <w:u w:val="single"/>
          <w:lang w:eastAsia="en-US"/>
        </w:rPr>
      </w:pPr>
      <w:r w:rsidRPr="00463992">
        <w:rPr>
          <w:rFonts w:eastAsia="Times New Roman" w:cs="Arial"/>
          <w:sz w:val="22"/>
          <w:szCs w:val="22"/>
        </w:rPr>
        <w:t>trzech egzemplarzy</w:t>
      </w:r>
      <w:r w:rsidR="00127EDD" w:rsidRPr="00463992">
        <w:rPr>
          <w:rFonts w:eastAsia="Times New Roman" w:cs="Arial"/>
          <w:sz w:val="22"/>
          <w:szCs w:val="22"/>
        </w:rPr>
        <w:t xml:space="preserve"> wniosku wraz z załącznikami w wersji papierowej (oryginał i </w:t>
      </w:r>
      <w:r w:rsidR="001736E9" w:rsidRPr="00463992">
        <w:rPr>
          <w:rFonts w:eastAsia="Times New Roman" w:cs="Arial"/>
          <w:sz w:val="22"/>
          <w:szCs w:val="22"/>
        </w:rPr>
        <w:t>2 kopie lub 3</w:t>
      </w:r>
      <w:r w:rsidR="00127EDD" w:rsidRPr="00463992">
        <w:rPr>
          <w:rFonts w:eastAsia="Times New Roman" w:cs="Arial"/>
          <w:sz w:val="22"/>
          <w:szCs w:val="22"/>
        </w:rPr>
        <w:t xml:space="preserve"> oryginały), wydrukowan</w:t>
      </w:r>
      <w:r w:rsidR="005B15AF" w:rsidRPr="00463992">
        <w:rPr>
          <w:rFonts w:eastAsia="Times New Roman" w:cs="Arial"/>
          <w:sz w:val="22"/>
          <w:szCs w:val="22"/>
        </w:rPr>
        <w:t>e</w:t>
      </w:r>
      <w:r w:rsidR="00127EDD" w:rsidRPr="00463992">
        <w:rPr>
          <w:rFonts w:eastAsia="Times New Roman" w:cs="Arial"/>
          <w:sz w:val="22"/>
          <w:szCs w:val="22"/>
        </w:rPr>
        <w:t xml:space="preserve"> po wysł</w:t>
      </w:r>
      <w:r w:rsidR="009128B7" w:rsidRPr="00463992">
        <w:rPr>
          <w:rFonts w:eastAsia="Times New Roman" w:cs="Arial"/>
          <w:sz w:val="22"/>
          <w:szCs w:val="22"/>
        </w:rPr>
        <w:t>aniu wniosku za pomocą GWA2014 EFS</w:t>
      </w:r>
      <w:r w:rsidR="00127EDD" w:rsidRPr="00463992">
        <w:rPr>
          <w:rFonts w:eastAsia="Times New Roman" w:cs="Arial"/>
          <w:sz w:val="22"/>
          <w:szCs w:val="22"/>
        </w:rPr>
        <w:t xml:space="preserve">; </w:t>
      </w:r>
    </w:p>
    <w:p w14:paraId="68EFDA4A" w14:textId="2836DE0F" w:rsidR="00C7708E" w:rsidRPr="00463992" w:rsidRDefault="00463992" w:rsidP="00E75FF0">
      <w:pPr>
        <w:pStyle w:val="Akapitzlist"/>
        <w:numPr>
          <w:ilvl w:val="0"/>
          <w:numId w:val="5"/>
        </w:numPr>
        <w:spacing w:before="0" w:beforeAutospacing="1"/>
        <w:jc w:val="both"/>
        <w:rPr>
          <w:rFonts w:eastAsia="Calibri" w:cs="Times New Roman"/>
          <w:sz w:val="22"/>
          <w:szCs w:val="22"/>
          <w:u w:val="single"/>
          <w:lang w:eastAsia="en-US"/>
        </w:rPr>
      </w:pPr>
      <w:r w:rsidRPr="00463992">
        <w:rPr>
          <w:rFonts w:eastAsia="Times New Roman" w:cs="Arial"/>
          <w:sz w:val="22"/>
          <w:szCs w:val="22"/>
        </w:rPr>
        <w:t>trzech</w:t>
      </w:r>
      <w:r w:rsidR="0085536B" w:rsidRPr="00463992">
        <w:rPr>
          <w:rFonts w:eastAsia="Times New Roman" w:cs="Arial"/>
          <w:sz w:val="22"/>
          <w:szCs w:val="22"/>
        </w:rPr>
        <w:t xml:space="preserve"> </w:t>
      </w:r>
      <w:r w:rsidRPr="00463992">
        <w:rPr>
          <w:rFonts w:eastAsia="Times New Roman" w:cs="Arial"/>
          <w:sz w:val="22"/>
          <w:szCs w:val="22"/>
        </w:rPr>
        <w:t>wersji elektronicznych</w:t>
      </w:r>
      <w:r w:rsidR="004068E7" w:rsidRPr="00463992">
        <w:rPr>
          <w:rFonts w:eastAsia="Times New Roman" w:cs="Arial"/>
          <w:sz w:val="22"/>
          <w:szCs w:val="22"/>
        </w:rPr>
        <w:t xml:space="preserve"> wniosku (XML i PDF) nagrane</w:t>
      </w:r>
      <w:r w:rsidR="00127EDD" w:rsidRPr="00463992">
        <w:rPr>
          <w:rFonts w:eastAsia="Times New Roman" w:cs="Arial"/>
          <w:sz w:val="22"/>
          <w:szCs w:val="22"/>
        </w:rPr>
        <w:t xml:space="preserve"> na noś</w:t>
      </w:r>
      <w:r w:rsidRPr="00463992">
        <w:rPr>
          <w:rFonts w:eastAsia="Times New Roman" w:cs="Arial"/>
          <w:sz w:val="22"/>
          <w:szCs w:val="22"/>
        </w:rPr>
        <w:t>niku elektronicznym (np. CD/DVD);</w:t>
      </w:r>
    </w:p>
    <w:p w14:paraId="549647BC" w14:textId="014170AC" w:rsidR="00C7708E" w:rsidRPr="00463992" w:rsidRDefault="00463992" w:rsidP="00E75FF0">
      <w:pPr>
        <w:pStyle w:val="Akapitzlist"/>
        <w:numPr>
          <w:ilvl w:val="0"/>
          <w:numId w:val="5"/>
        </w:numPr>
        <w:spacing w:before="0" w:beforeAutospacing="1"/>
        <w:jc w:val="both"/>
        <w:rPr>
          <w:rFonts w:eastAsia="Calibri" w:cs="Times New Roman"/>
          <w:sz w:val="22"/>
          <w:szCs w:val="22"/>
          <w:u w:val="single"/>
          <w:lang w:eastAsia="en-US"/>
        </w:rPr>
      </w:pPr>
      <w:r w:rsidRPr="00463992">
        <w:rPr>
          <w:rFonts w:eastAsia="Times New Roman" w:cs="Arial"/>
          <w:sz w:val="22"/>
          <w:szCs w:val="22"/>
        </w:rPr>
        <w:t>trzech egzemplarzy</w:t>
      </w:r>
      <w:r w:rsidR="00127EDD" w:rsidRPr="00463992">
        <w:rPr>
          <w:rFonts w:eastAsia="Times New Roman" w:cs="Arial"/>
          <w:sz w:val="22"/>
          <w:szCs w:val="22"/>
        </w:rPr>
        <w:t xml:space="preserve"> wydrukowanego potwierdzenia przesłania do IZ RPOWP elektronicznej </w:t>
      </w:r>
      <w:r w:rsidR="00FB4D53" w:rsidRPr="00463992">
        <w:rPr>
          <w:rFonts w:eastAsia="Times New Roman" w:cs="Arial"/>
          <w:sz w:val="22"/>
          <w:szCs w:val="22"/>
        </w:rPr>
        <w:t>wersji wniosku o dofinansowanie</w:t>
      </w:r>
      <w:r w:rsidR="00127EDD" w:rsidRPr="00463992">
        <w:rPr>
          <w:rFonts w:eastAsia="Times New Roman" w:cs="Arial"/>
          <w:sz w:val="22"/>
          <w:szCs w:val="22"/>
        </w:rPr>
        <w:t>,</w:t>
      </w:r>
    </w:p>
    <w:p w14:paraId="55FD504F" w14:textId="37BF773D" w:rsidR="00020A36" w:rsidRPr="006F45E8" w:rsidRDefault="00463992" w:rsidP="00E75FF0">
      <w:pPr>
        <w:pStyle w:val="Akapitzlist"/>
        <w:numPr>
          <w:ilvl w:val="0"/>
          <w:numId w:val="5"/>
        </w:numPr>
        <w:spacing w:before="0" w:beforeAutospacing="1"/>
        <w:jc w:val="both"/>
        <w:rPr>
          <w:rFonts w:eastAsia="Times New Roman" w:cs="Times New Roman"/>
          <w:bCs/>
          <w:sz w:val="22"/>
          <w:szCs w:val="22"/>
          <w:lang w:eastAsia="en-US"/>
        </w:rPr>
      </w:pPr>
      <w:r w:rsidRPr="00463992">
        <w:rPr>
          <w:rFonts w:eastAsia="Times New Roman" w:cs="Arial"/>
          <w:sz w:val="22"/>
          <w:szCs w:val="22"/>
        </w:rPr>
        <w:t>Oświadczenia</w:t>
      </w:r>
      <w:r w:rsidR="00127EDD" w:rsidRPr="00463992">
        <w:rPr>
          <w:rFonts w:eastAsia="Times New Roman" w:cs="Arial"/>
          <w:sz w:val="22"/>
          <w:szCs w:val="22"/>
        </w:rPr>
        <w:t xml:space="preserve"> do LGD zgoda na przetwarzanie danych osobowych </w:t>
      </w:r>
      <w:r w:rsidR="00127EDD" w:rsidRPr="00913B69">
        <w:rPr>
          <w:rFonts w:eastAsia="Times New Roman" w:cs="Arial"/>
          <w:sz w:val="22"/>
          <w:szCs w:val="22"/>
        </w:rPr>
        <w:t>(</w:t>
      </w:r>
      <w:r w:rsidR="0018615F" w:rsidRPr="001269C4">
        <w:rPr>
          <w:rFonts w:eastAsia="Times New Roman" w:cs="Arial"/>
          <w:b/>
          <w:sz w:val="22"/>
          <w:szCs w:val="22"/>
        </w:rPr>
        <w:t>z</w:t>
      </w:r>
      <w:r w:rsidR="00C7708E" w:rsidRPr="001269C4">
        <w:rPr>
          <w:rFonts w:eastAsia="Times New Roman" w:cs="Arial"/>
          <w:b/>
          <w:sz w:val="22"/>
          <w:szCs w:val="22"/>
        </w:rPr>
        <w:t xml:space="preserve">ałącznik </w:t>
      </w:r>
      <w:r w:rsidR="000669AD" w:rsidRPr="001269C4">
        <w:rPr>
          <w:rFonts w:eastAsia="Times New Roman" w:cs="Arial"/>
          <w:b/>
          <w:sz w:val="22"/>
          <w:szCs w:val="22"/>
        </w:rPr>
        <w:t>nr 1</w:t>
      </w:r>
      <w:r w:rsidR="00913B69" w:rsidRPr="001269C4">
        <w:rPr>
          <w:rFonts w:eastAsia="Times New Roman" w:cs="Arial"/>
          <w:b/>
          <w:sz w:val="22"/>
          <w:szCs w:val="22"/>
        </w:rPr>
        <w:t>6</w:t>
      </w:r>
      <w:r w:rsidR="004C46E4" w:rsidRPr="006F45E8">
        <w:rPr>
          <w:rFonts w:eastAsia="Times New Roman" w:cs="Arial"/>
          <w:sz w:val="22"/>
          <w:szCs w:val="22"/>
        </w:rPr>
        <w:t xml:space="preserve"> </w:t>
      </w:r>
      <w:r w:rsidR="00324A92" w:rsidRPr="006F45E8">
        <w:rPr>
          <w:rFonts w:eastAsia="Times New Roman" w:cs="Arial"/>
          <w:sz w:val="22"/>
          <w:szCs w:val="22"/>
        </w:rPr>
        <w:t>do O</w:t>
      </w:r>
      <w:r w:rsidR="00127EDD" w:rsidRPr="006F45E8">
        <w:rPr>
          <w:rFonts w:eastAsia="Times New Roman" w:cs="Arial"/>
          <w:sz w:val="22"/>
          <w:szCs w:val="22"/>
        </w:rPr>
        <w:t>głoszenia</w:t>
      </w:r>
      <w:r w:rsidR="0018615F" w:rsidRPr="006F45E8">
        <w:rPr>
          <w:rFonts w:eastAsia="Times New Roman" w:cs="Arial"/>
          <w:sz w:val="22"/>
          <w:szCs w:val="22"/>
        </w:rPr>
        <w:t xml:space="preserve"> o naborze</w:t>
      </w:r>
      <w:r w:rsidR="00127EDD" w:rsidRPr="006F45E8">
        <w:rPr>
          <w:rFonts w:eastAsia="Times New Roman" w:cs="Arial"/>
          <w:sz w:val="22"/>
          <w:szCs w:val="22"/>
        </w:rPr>
        <w:t>).</w:t>
      </w:r>
    </w:p>
    <w:bookmarkEnd w:id="0"/>
    <w:p w14:paraId="3E8DAFC7" w14:textId="6DEB95F5" w:rsidR="00C96795" w:rsidRPr="001C05BD" w:rsidRDefault="00955276" w:rsidP="00020A36">
      <w:pPr>
        <w:spacing w:before="0" w:beforeAutospacing="1"/>
        <w:jc w:val="both"/>
        <w:rPr>
          <w:sz w:val="22"/>
          <w:szCs w:val="22"/>
        </w:rPr>
      </w:pPr>
      <w:r w:rsidRPr="0046670A">
        <w:rPr>
          <w:sz w:val="22"/>
          <w:szCs w:val="22"/>
        </w:rPr>
        <w:t>Wnioski, które wpłyną po terminie</w:t>
      </w:r>
      <w:r w:rsidR="00D9007A" w:rsidRPr="0046670A">
        <w:rPr>
          <w:sz w:val="22"/>
          <w:szCs w:val="22"/>
        </w:rPr>
        <w:t xml:space="preserve"> o który</w:t>
      </w:r>
      <w:r w:rsidR="002A37F3">
        <w:rPr>
          <w:sz w:val="22"/>
          <w:szCs w:val="22"/>
        </w:rPr>
        <w:t>m</w:t>
      </w:r>
      <w:r w:rsidR="00D9007A" w:rsidRPr="0046670A">
        <w:rPr>
          <w:sz w:val="22"/>
          <w:szCs w:val="22"/>
        </w:rPr>
        <w:t xml:space="preserve"> mowa powyżej </w:t>
      </w:r>
      <w:r w:rsidR="00791142" w:rsidRPr="0046670A">
        <w:rPr>
          <w:sz w:val="22"/>
          <w:szCs w:val="22"/>
        </w:rPr>
        <w:t>będą pozostawione bez rozpatrzenia.</w:t>
      </w:r>
    </w:p>
    <w:p w14:paraId="6FFA3561" w14:textId="48021F1D" w:rsidR="00E43AF6" w:rsidRPr="00897EFC" w:rsidRDefault="00C60A3D" w:rsidP="00897EFC">
      <w:pPr>
        <w:pStyle w:val="Akapitzlist"/>
        <w:numPr>
          <w:ilvl w:val="0"/>
          <w:numId w:val="1"/>
        </w:numPr>
        <w:spacing w:before="0" w:after="0"/>
        <w:jc w:val="both"/>
        <w:rPr>
          <w:rFonts w:eastAsia="Times New Roman" w:cs="Times New Roman"/>
          <w:bCs/>
          <w:sz w:val="24"/>
          <w:szCs w:val="24"/>
          <w:lang w:eastAsia="en-US"/>
        </w:rPr>
      </w:pPr>
      <w:r w:rsidRPr="00897EFC">
        <w:rPr>
          <w:rFonts w:eastAsia="Times New Roman" w:cs="Times New Roman"/>
          <w:b/>
          <w:bCs/>
          <w:sz w:val="24"/>
          <w:szCs w:val="24"/>
          <w:lang w:eastAsia="en-US"/>
        </w:rPr>
        <w:t>Formy wsparcia</w:t>
      </w:r>
    </w:p>
    <w:p w14:paraId="6CDEAF04" w14:textId="77777777" w:rsidR="00947875" w:rsidRPr="000669AD" w:rsidRDefault="008E4E8C" w:rsidP="001046DC">
      <w:pPr>
        <w:keepNext/>
        <w:keepLines/>
        <w:tabs>
          <w:tab w:val="left" w:pos="426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  <w:r w:rsidRPr="000669AD">
        <w:rPr>
          <w:rFonts w:eastAsia="Times New Roman" w:cs="Times New Roman"/>
          <w:bCs/>
          <w:sz w:val="22"/>
          <w:szCs w:val="22"/>
          <w:lang w:eastAsia="en-US"/>
        </w:rPr>
        <w:t>Dofinansowanie na operację</w:t>
      </w:r>
      <w:r w:rsidR="00D83ED3" w:rsidRPr="000669AD">
        <w:rPr>
          <w:rFonts w:eastAsia="Times New Roman" w:cs="Times New Roman"/>
          <w:bCs/>
          <w:sz w:val="22"/>
          <w:szCs w:val="22"/>
          <w:lang w:eastAsia="en-US"/>
        </w:rPr>
        <w:t xml:space="preserve"> przekazywane jest jako </w:t>
      </w:r>
      <w:r w:rsidRPr="000669AD">
        <w:rPr>
          <w:rFonts w:eastAsia="Times New Roman" w:cs="Times New Roman"/>
          <w:bCs/>
          <w:sz w:val="22"/>
          <w:szCs w:val="22"/>
          <w:lang w:eastAsia="en-US"/>
        </w:rPr>
        <w:t>refundacja poniesionych i</w:t>
      </w:r>
      <w:r w:rsidR="00C7708E" w:rsidRPr="000669AD">
        <w:rPr>
          <w:rFonts w:eastAsia="Times New Roman" w:cs="Times New Roman"/>
          <w:bCs/>
          <w:sz w:val="22"/>
          <w:szCs w:val="22"/>
          <w:lang w:eastAsia="en-US"/>
        </w:rPr>
        <w:t xml:space="preserve"> </w:t>
      </w:r>
      <w:r w:rsidRPr="000669AD">
        <w:rPr>
          <w:rFonts w:eastAsia="Times New Roman" w:cs="Times New Roman"/>
          <w:bCs/>
          <w:sz w:val="22"/>
          <w:szCs w:val="22"/>
          <w:lang w:eastAsia="en-US"/>
        </w:rPr>
        <w:t xml:space="preserve">udokumentowanych wydatków kwalifikowalnych </w:t>
      </w:r>
      <w:r w:rsidR="00C7458E" w:rsidRPr="000669AD">
        <w:rPr>
          <w:rFonts w:eastAsia="Times New Roman" w:cs="Times New Roman"/>
          <w:bCs/>
          <w:sz w:val="22"/>
          <w:szCs w:val="22"/>
          <w:lang w:eastAsia="en-US"/>
        </w:rPr>
        <w:t>i/</w:t>
      </w:r>
      <w:r w:rsidRPr="000669AD">
        <w:rPr>
          <w:rFonts w:eastAsia="Times New Roman" w:cs="Times New Roman"/>
          <w:bCs/>
          <w:sz w:val="22"/>
          <w:szCs w:val="22"/>
          <w:lang w:eastAsia="en-US"/>
        </w:rPr>
        <w:t>lub jako zaliczka na poczet przyszłych wydatków kwalifikowalnych.</w:t>
      </w:r>
    </w:p>
    <w:p w14:paraId="62DD688F" w14:textId="77777777" w:rsidR="001046DC" w:rsidRPr="000669AD" w:rsidRDefault="001046DC" w:rsidP="00311B87">
      <w:pPr>
        <w:keepNext/>
        <w:keepLines/>
        <w:tabs>
          <w:tab w:val="left" w:pos="426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</w:p>
    <w:p w14:paraId="6301175B" w14:textId="175322A6" w:rsidR="00C60A3D" w:rsidRDefault="00C60A3D" w:rsidP="00311B87">
      <w:pPr>
        <w:keepNext/>
        <w:keepLines/>
        <w:numPr>
          <w:ilvl w:val="0"/>
          <w:numId w:val="1"/>
        </w:numPr>
        <w:tabs>
          <w:tab w:val="left" w:pos="426"/>
        </w:tabs>
        <w:spacing w:before="0"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D6F42">
        <w:rPr>
          <w:rFonts w:eastAsia="Times New Roman" w:cs="Times New Roman"/>
          <w:b/>
          <w:bCs/>
          <w:sz w:val="24"/>
          <w:szCs w:val="24"/>
          <w:u w:val="single"/>
        </w:rPr>
        <w:t>Warunki udzielenia wsparcia</w:t>
      </w:r>
      <w:r w:rsidR="00F5078B" w:rsidRPr="009D6F42">
        <w:rPr>
          <w:rFonts w:eastAsia="Times New Roman" w:cs="Times New Roman"/>
          <w:b/>
          <w:bCs/>
          <w:sz w:val="24"/>
          <w:szCs w:val="24"/>
        </w:rPr>
        <w:t>:</w:t>
      </w:r>
    </w:p>
    <w:p w14:paraId="6B64F0ED" w14:textId="77777777" w:rsidR="0057158A" w:rsidRPr="009D6F42" w:rsidRDefault="0057158A" w:rsidP="0057158A">
      <w:pPr>
        <w:keepNext/>
        <w:keepLines/>
        <w:tabs>
          <w:tab w:val="left" w:pos="426"/>
        </w:tabs>
        <w:spacing w:before="0" w:after="0"/>
        <w:ind w:left="72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14:paraId="6C933CD1" w14:textId="33677F96" w:rsidR="001C6CAE" w:rsidRDefault="00C60A3D" w:rsidP="00CB2D0E">
      <w:pPr>
        <w:keepNext/>
        <w:keepLines/>
        <w:tabs>
          <w:tab w:val="left" w:pos="284"/>
        </w:tabs>
        <w:spacing w:before="0" w:after="0"/>
        <w:jc w:val="both"/>
        <w:outlineLvl w:val="1"/>
        <w:rPr>
          <w:rFonts w:eastAsia="Times New Roman" w:cs="Times New Roman"/>
          <w:b/>
          <w:bCs/>
          <w:sz w:val="22"/>
          <w:szCs w:val="22"/>
          <w:lang w:eastAsia="en-US"/>
        </w:rPr>
      </w:pPr>
      <w:r w:rsidRPr="00CB2D0E">
        <w:rPr>
          <w:rFonts w:eastAsia="Times New Roman" w:cs="Times New Roman"/>
          <w:b/>
          <w:bCs/>
          <w:sz w:val="22"/>
          <w:szCs w:val="22"/>
          <w:lang w:eastAsia="en-US"/>
        </w:rPr>
        <w:t>Zakres tematyczny operacji</w:t>
      </w:r>
    </w:p>
    <w:p w14:paraId="24965BC2" w14:textId="5DD268B0" w:rsidR="001F4ADE" w:rsidRPr="001F4ADE" w:rsidRDefault="001F4ADE" w:rsidP="00CB2D0E">
      <w:pPr>
        <w:keepNext/>
        <w:keepLines/>
        <w:tabs>
          <w:tab w:val="left" w:pos="284"/>
        </w:tabs>
        <w:spacing w:before="0" w:after="0"/>
        <w:jc w:val="both"/>
        <w:outlineLvl w:val="1"/>
        <w:rPr>
          <w:rFonts w:eastAsia="Times New Roman" w:cs="Times New Roman"/>
          <w:bCs/>
          <w:sz w:val="22"/>
          <w:szCs w:val="22"/>
          <w:lang w:eastAsia="en-US"/>
        </w:rPr>
      </w:pPr>
      <w:bookmarkStart w:id="1" w:name="_Hlk536526274"/>
      <w:r w:rsidRPr="001F4ADE">
        <w:rPr>
          <w:rFonts w:eastAsia="Times New Roman" w:cs="Times New Roman"/>
          <w:bCs/>
          <w:sz w:val="22"/>
          <w:szCs w:val="22"/>
          <w:lang w:eastAsia="en-US"/>
        </w:rPr>
        <w:t>Przedmiotem naboru jest udzielenie wsparcia projektom wpisującym się w Cel główny nr 3. Wzmocnienie współpracy i aktywności lokalnej na rzecz rozwoju LGD N.A.R.E.W. do 2023r; Cel szczegółowy 3.3: Wzmocnienie inicjatyw edukacyjnych oraz rozwój kwalifikacji i aktywności zawodowej mieszkańców LGD N.A.R.E.W do 2023r., PRZEDSIĘWZIĘCIE 3.3.1: Wsparcie edukacji dzieci w małych szkołach na terenie LGD N.A.R.E.W.,</w:t>
      </w:r>
      <w:r w:rsidR="00772746">
        <w:rPr>
          <w:rFonts w:eastAsia="Times New Roman" w:cs="Times New Roman"/>
          <w:bCs/>
          <w:sz w:val="22"/>
          <w:szCs w:val="22"/>
          <w:lang w:eastAsia="en-US"/>
        </w:rPr>
        <w:t xml:space="preserve"> </w:t>
      </w:r>
      <w:r w:rsidRPr="001F4ADE">
        <w:rPr>
          <w:rFonts w:eastAsia="Times New Roman" w:cs="Times New Roman"/>
          <w:bCs/>
          <w:sz w:val="22"/>
          <w:szCs w:val="22"/>
          <w:lang w:eastAsia="en-US"/>
        </w:rPr>
        <w:t>zgodnie z Lokalną Strategią Rozwoju Lokalnej Grupy Działania Stowarzyszenia N.A.R.E.W.-Narwiańska Akcja Rozwoju Ekonomicznego Wsi 2014-2020, oraz wpisującym się w cele szczegółowe Działania 9.1 Rewitalizacja społeczna i kształtowanie kapitału społecznego określone dla Osi Priorytetowej IX. Rozwój lokalny, typ projektu nr 5- Wsparcie małych szkół kształcenia ogólnego na obszarach objętych realizacją LSR, Regionalnego Programu Operacyjnego Województwa Podlaskiego na lata 2014-2020.</w:t>
      </w:r>
    </w:p>
    <w:bookmarkEnd w:id="1"/>
    <w:p w14:paraId="18BCE73B" w14:textId="77777777" w:rsidR="00973997" w:rsidRPr="001C6CAE" w:rsidRDefault="00973997" w:rsidP="00642705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</w:p>
    <w:p w14:paraId="14B430D5" w14:textId="7DC255B9" w:rsidR="00982111" w:rsidRPr="00613030" w:rsidRDefault="00C60A3D" w:rsidP="00973997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  <w:r w:rsidRPr="00613030">
        <w:rPr>
          <w:rFonts w:eastAsia="Calibri" w:cs="Times New Roman"/>
          <w:b/>
          <w:sz w:val="22"/>
          <w:szCs w:val="22"/>
        </w:rPr>
        <w:t>Kto może składać wnioski?</w:t>
      </w:r>
    </w:p>
    <w:p w14:paraId="50DC42E1" w14:textId="77777777" w:rsidR="00792AC5" w:rsidRPr="00792AC5" w:rsidRDefault="00792AC5" w:rsidP="00792AC5">
      <w:pPr>
        <w:spacing w:after="0"/>
        <w:jc w:val="both"/>
        <w:rPr>
          <w:b/>
          <w:sz w:val="22"/>
          <w:szCs w:val="22"/>
        </w:rPr>
      </w:pPr>
      <w:r w:rsidRPr="00792AC5">
        <w:rPr>
          <w:bCs/>
          <w:sz w:val="22"/>
          <w:szCs w:val="22"/>
        </w:rPr>
        <w:t xml:space="preserve">W ramach Działania 9.1, zgodnie z SZOOP RPOWP 2014-2020, o dofinansowanie projektu </w:t>
      </w:r>
      <w:r w:rsidRPr="00792AC5">
        <w:rPr>
          <w:sz w:val="22"/>
          <w:szCs w:val="22"/>
        </w:rPr>
        <w:t xml:space="preserve">mogą </w:t>
      </w:r>
      <w:r w:rsidRPr="00792AC5">
        <w:rPr>
          <w:bCs/>
          <w:sz w:val="22"/>
          <w:szCs w:val="22"/>
        </w:rPr>
        <w:t>ubiegać</w:t>
      </w:r>
      <w:r w:rsidRPr="00792AC5">
        <w:rPr>
          <w:sz w:val="22"/>
          <w:szCs w:val="22"/>
        </w:rPr>
        <w:t xml:space="preserve"> się </w:t>
      </w:r>
      <w:r w:rsidRPr="00792AC5">
        <w:rPr>
          <w:b/>
          <w:sz w:val="22"/>
          <w:szCs w:val="22"/>
        </w:rPr>
        <w:t>Lokalne Grupy Działania</w:t>
      </w:r>
      <w:r w:rsidRPr="00792AC5">
        <w:rPr>
          <w:b/>
          <w:sz w:val="22"/>
          <w:szCs w:val="22"/>
          <w:vertAlign w:val="superscript"/>
        </w:rPr>
        <w:footnoteReference w:id="1"/>
      </w:r>
      <w:r w:rsidRPr="00792AC5">
        <w:rPr>
          <w:b/>
          <w:sz w:val="22"/>
          <w:szCs w:val="22"/>
        </w:rPr>
        <w:t xml:space="preserve"> oraz inne podmioty z obszaru realizacji LSR lub realizujące projekty na obszarze LSR z wyłączeniem osób fizycznych (nie dotyczy osób fizycznych prowadzących działalność gospodarczą lub oświatową na podstawie odrębnych przepisów), </w:t>
      </w:r>
      <w:r w:rsidRPr="00792AC5">
        <w:rPr>
          <w:sz w:val="22"/>
          <w:szCs w:val="22"/>
        </w:rPr>
        <w:t>w szczególności:</w:t>
      </w:r>
    </w:p>
    <w:p w14:paraId="2CFE9086" w14:textId="6FBFC4DA" w:rsidR="00792AC5" w:rsidRPr="00792AC5" w:rsidRDefault="00792AC5" w:rsidP="00792AC5">
      <w:pPr>
        <w:spacing w:after="0"/>
        <w:ind w:left="567"/>
        <w:jc w:val="both"/>
        <w:rPr>
          <w:b/>
          <w:sz w:val="22"/>
          <w:szCs w:val="22"/>
        </w:rPr>
      </w:pPr>
      <w:r w:rsidRPr="00792AC5">
        <w:rPr>
          <w:b/>
          <w:sz w:val="22"/>
          <w:szCs w:val="22"/>
        </w:rPr>
        <w:t>•</w:t>
      </w:r>
      <w:r w:rsidRPr="00792AC5">
        <w:rPr>
          <w:b/>
          <w:sz w:val="22"/>
          <w:szCs w:val="22"/>
        </w:rPr>
        <w:tab/>
        <w:t xml:space="preserve">organy prowadzące publiczne i niepubliczne szkoły/placówki funkcjonujące w systemie oświaty; </w:t>
      </w:r>
    </w:p>
    <w:p w14:paraId="3CFB35E7" w14:textId="77777777" w:rsidR="00792AC5" w:rsidRPr="00792AC5" w:rsidRDefault="00792AC5" w:rsidP="00792AC5">
      <w:pPr>
        <w:spacing w:after="0"/>
        <w:ind w:left="567"/>
        <w:jc w:val="both"/>
        <w:rPr>
          <w:rFonts w:eastAsia="Times New Roman"/>
          <w:b/>
          <w:bCs/>
          <w:sz w:val="22"/>
          <w:szCs w:val="22"/>
        </w:rPr>
      </w:pPr>
      <w:r w:rsidRPr="00792AC5">
        <w:rPr>
          <w:b/>
          <w:sz w:val="22"/>
          <w:szCs w:val="22"/>
        </w:rPr>
        <w:t>•</w:t>
      </w:r>
      <w:r w:rsidRPr="00792AC5">
        <w:rPr>
          <w:b/>
          <w:sz w:val="22"/>
          <w:szCs w:val="22"/>
        </w:rPr>
        <w:tab/>
        <w:t>instytucje naukowe, w tym uczelnie.</w:t>
      </w:r>
    </w:p>
    <w:p w14:paraId="0C4FB4DD" w14:textId="77777777" w:rsidR="00792AC5" w:rsidRPr="005D767F" w:rsidRDefault="00792AC5" w:rsidP="00792AC5">
      <w:pPr>
        <w:spacing w:after="0"/>
        <w:jc w:val="both"/>
      </w:pPr>
    </w:p>
    <w:p w14:paraId="68DA42DF" w14:textId="071ABCB9" w:rsidR="00792AC5" w:rsidRPr="00792AC5" w:rsidRDefault="00792AC5" w:rsidP="00792AC5">
      <w:pPr>
        <w:spacing w:after="0"/>
        <w:jc w:val="both"/>
        <w:rPr>
          <w:sz w:val="22"/>
          <w:szCs w:val="22"/>
        </w:rPr>
      </w:pPr>
      <w:r w:rsidRPr="00792AC5">
        <w:rPr>
          <w:sz w:val="22"/>
          <w:szCs w:val="22"/>
        </w:rPr>
        <w:t xml:space="preserve">Forma prawna Beneficjenta musi być zgodna z klasyfikacją form prawnych podmiotów gospodarki narodowej określonych w § 7 Rozporządzenia Rady Ministrów z dnia 30 listopada 2015 r. w sprawie sposobu i metodologii </w:t>
      </w:r>
      <w:r w:rsidRPr="00792AC5">
        <w:rPr>
          <w:sz w:val="22"/>
          <w:szCs w:val="22"/>
        </w:rPr>
        <w:lastRenderedPageBreak/>
        <w:t>prowadzenia i aktualizacji krajowego rejestru urzędowego podmiotów gospodarki narodowej, wzorów wniosków, ankiet i zaświadczeń</w:t>
      </w:r>
      <w:r w:rsidR="00DD7407">
        <w:rPr>
          <w:sz w:val="22"/>
          <w:szCs w:val="22"/>
        </w:rPr>
        <w:t>.</w:t>
      </w:r>
    </w:p>
    <w:p w14:paraId="25419D51" w14:textId="77777777" w:rsidR="00D01A8A" w:rsidRPr="00F01C05" w:rsidRDefault="00D01A8A" w:rsidP="00F01C05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580A66F2" w14:textId="3EBB46FC" w:rsidR="00DE381E" w:rsidRDefault="00C60A3D" w:rsidP="00311B87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  <w:r w:rsidRPr="00613030">
        <w:rPr>
          <w:rFonts w:eastAsia="Calibri" w:cs="Times New Roman"/>
          <w:b/>
          <w:sz w:val="22"/>
          <w:szCs w:val="22"/>
        </w:rPr>
        <w:t>Na co można otrzymać dofinansowanie?</w:t>
      </w:r>
    </w:p>
    <w:p w14:paraId="6801187E" w14:textId="319F0E3C" w:rsidR="00DE381E" w:rsidRPr="00467438" w:rsidRDefault="00DE381E" w:rsidP="008457C1">
      <w:pPr>
        <w:spacing w:after="0"/>
        <w:jc w:val="both"/>
        <w:rPr>
          <w:sz w:val="22"/>
          <w:szCs w:val="22"/>
        </w:rPr>
      </w:pPr>
      <w:r w:rsidRPr="00467438">
        <w:rPr>
          <w:sz w:val="22"/>
          <w:szCs w:val="22"/>
        </w:rPr>
        <w:t>Zgodnie z zapisami Szczegółowego Opisu Osi Priorytetowych Regionalnego Programu Operacyjnego Województwa Podlaskiego na lata 2014-2020</w:t>
      </w:r>
      <w:r w:rsidRPr="00467438">
        <w:rPr>
          <w:sz w:val="22"/>
          <w:szCs w:val="22"/>
          <w:vertAlign w:val="superscript"/>
        </w:rPr>
        <w:footnoteReference w:id="2"/>
      </w:r>
      <w:r w:rsidRPr="00467438">
        <w:rPr>
          <w:sz w:val="22"/>
          <w:szCs w:val="22"/>
        </w:rPr>
        <w:t xml:space="preserve"> (dalej jako SZOOP RPOWP 2014-2020) oraz Lokalnej Strategii Rozwoju Lokalnej Grupy Działania</w:t>
      </w:r>
      <w:r w:rsidRPr="00467438">
        <w:rPr>
          <w:color w:val="FF0000"/>
          <w:sz w:val="22"/>
          <w:szCs w:val="22"/>
        </w:rPr>
        <w:t xml:space="preserve"> </w:t>
      </w:r>
      <w:r w:rsidRPr="00467438">
        <w:rPr>
          <w:sz w:val="22"/>
          <w:szCs w:val="22"/>
        </w:rPr>
        <w:t xml:space="preserve"> Stowarzyszenie N.A.R.E.W.- Narwiańska Akcja Rozwoju Ekonomicznego Wsi w ramach niniejszego naboru wsparciem będą objęte projekty dotyczące typu projektu nr 5 w ramach Działania 9.1, tj.:</w:t>
      </w:r>
    </w:p>
    <w:p w14:paraId="0D157ACF" w14:textId="77777777" w:rsidR="00DE381E" w:rsidRPr="00467438" w:rsidRDefault="00DE381E" w:rsidP="00DE381E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467438">
        <w:rPr>
          <w:b/>
          <w:bCs/>
          <w:sz w:val="22"/>
          <w:szCs w:val="22"/>
        </w:rPr>
        <w:t>Wsparcie małych szkół kształcenia ogólnego</w:t>
      </w:r>
      <w:r w:rsidRPr="00467438">
        <w:rPr>
          <w:b/>
          <w:bCs/>
          <w:sz w:val="22"/>
          <w:szCs w:val="22"/>
          <w:vertAlign w:val="superscript"/>
        </w:rPr>
        <w:footnoteReference w:id="3"/>
      </w:r>
      <w:r w:rsidRPr="00467438">
        <w:rPr>
          <w:b/>
          <w:bCs/>
          <w:sz w:val="22"/>
          <w:szCs w:val="22"/>
        </w:rPr>
        <w:t xml:space="preserve"> na obszarach objętych realizacją LSR, szczególności poprzez realizację następujących typów projektów</w:t>
      </w:r>
      <w:r w:rsidRPr="00467438">
        <w:rPr>
          <w:rStyle w:val="Odwoanieprzypisudolnego"/>
          <w:b/>
          <w:bCs/>
          <w:sz w:val="22"/>
          <w:szCs w:val="22"/>
        </w:rPr>
        <w:footnoteReference w:id="4"/>
      </w:r>
      <w:r w:rsidRPr="00467438">
        <w:rPr>
          <w:b/>
          <w:bCs/>
          <w:sz w:val="22"/>
          <w:szCs w:val="22"/>
        </w:rPr>
        <w:t xml:space="preserve">: </w:t>
      </w:r>
    </w:p>
    <w:p w14:paraId="1F91F1A6" w14:textId="0BCF9D08" w:rsidR="00DE381E" w:rsidRDefault="00DE381E" w:rsidP="00DE381E">
      <w:pPr>
        <w:autoSpaceDE w:val="0"/>
        <w:autoSpaceDN w:val="0"/>
        <w:adjustRightInd w:val="0"/>
        <w:spacing w:after="0"/>
        <w:ind w:left="426" w:hanging="426"/>
        <w:jc w:val="both"/>
        <w:rPr>
          <w:bCs/>
          <w:sz w:val="22"/>
          <w:szCs w:val="22"/>
        </w:rPr>
      </w:pPr>
      <w:r w:rsidRPr="00DE381E">
        <w:rPr>
          <w:bCs/>
          <w:sz w:val="22"/>
          <w:szCs w:val="22"/>
        </w:rPr>
        <w:t xml:space="preserve">5a) </w:t>
      </w:r>
      <w:r w:rsidRPr="00DE381E">
        <w:rPr>
          <w:bCs/>
          <w:sz w:val="22"/>
          <w:szCs w:val="22"/>
        </w:rPr>
        <w:tab/>
        <w:t>Wsparcie na rzecz kształtowania i rozwijania u uczniów lub słuchaczy kompetencji kluczowych i umiejętności uniwersalnych niezbędnych na rynku pracy (umiejętności matematyczno- przyrodnicze, umiejętności posługiwania się językami obcymi (w tym język polski dla cudzoziemców i osób powracających do Polski oraz ich rodzin), ICT, umiejętność rozumienia (ang. literacy), kreatywność, innowacyjność, przedsiębiorczość, krytyczne myślenie, rozwiązywanie problemów, umiejętność uczenia się, umiejętność pracy zespołowej w kontekście środowiska pracy), w tym w szczególności: realizacja projektów edukacyjnych, nawiązanie współpracy z otoczeniem społeczno-gospodarczym szkoły lub placówki systemu oświaty, doradztwo edukacyjno-zawodowe, realizacja dodatkowych zajęć dydaktyczno-wyrównawczych, realizacja zajęć rozwijających uzdolnienia.</w:t>
      </w:r>
    </w:p>
    <w:p w14:paraId="66CCA04C" w14:textId="55D3C21C" w:rsidR="00DE381E" w:rsidRPr="00DE381E" w:rsidRDefault="00DE381E" w:rsidP="00DE381E">
      <w:pPr>
        <w:autoSpaceDE w:val="0"/>
        <w:autoSpaceDN w:val="0"/>
        <w:adjustRightInd w:val="0"/>
        <w:spacing w:after="0"/>
        <w:ind w:left="426" w:hanging="426"/>
        <w:jc w:val="both"/>
        <w:rPr>
          <w:bCs/>
          <w:sz w:val="22"/>
          <w:szCs w:val="22"/>
        </w:rPr>
      </w:pPr>
      <w:r w:rsidRPr="00DE381E">
        <w:rPr>
          <w:bCs/>
          <w:sz w:val="22"/>
          <w:szCs w:val="22"/>
        </w:rPr>
        <w:t>5b)  Doskonalenie umiejętności (w szczególności interpersonalnych i społecznych), kompetencji lub kwalifikacji nauczycieli w zakresie stosowania metod i form organizacyjnych sprzyjających kształtowaniu i rozwijaniu u uczniów lub słuchaczy kompetencji kluczowych oraz umiejętności uniwersalnych niezbędnych na rynku pracy (umiejętności matematyczno-przyrodnicze, umiejętności posługiwania się językami obcymi (w tym język polski dla cudzoziemców i osób powracających do Polski oraz ich rodzin), ICT, umiejętność rozumienia (ang. literacy), kreatywność, innowacyjność, przedsiębiorczość, krytyczne myślenie, rozwiązywanie problemów, umiejętność uczenia się, umiejętność pracy zespołowej w kontekście środowiska pracy).</w:t>
      </w:r>
    </w:p>
    <w:p w14:paraId="532E605F" w14:textId="77777777" w:rsidR="00DE381E" w:rsidRPr="00DE381E" w:rsidRDefault="00DE381E" w:rsidP="00DE381E">
      <w:pPr>
        <w:autoSpaceDE w:val="0"/>
        <w:autoSpaceDN w:val="0"/>
        <w:adjustRightInd w:val="0"/>
        <w:spacing w:after="0"/>
        <w:ind w:left="426" w:hanging="426"/>
        <w:jc w:val="both"/>
        <w:rPr>
          <w:bCs/>
          <w:sz w:val="22"/>
          <w:szCs w:val="22"/>
        </w:rPr>
      </w:pPr>
      <w:r w:rsidRPr="00DE381E">
        <w:rPr>
          <w:bCs/>
          <w:sz w:val="22"/>
          <w:szCs w:val="22"/>
        </w:rPr>
        <w:t xml:space="preserve">5c) </w:t>
      </w:r>
      <w:r w:rsidRPr="00DE381E">
        <w:rPr>
          <w:bCs/>
          <w:sz w:val="22"/>
          <w:szCs w:val="22"/>
        </w:rPr>
        <w:tab/>
        <w:t>Kompleksowe programy tworzenia warunków w szkołach i placówkach systemu oświaty dla nauczania opartego na metodzie eksperymentu w zakresie nauczania przedmiotów przyrodniczych i matematycznych obejmujące:</w:t>
      </w:r>
    </w:p>
    <w:p w14:paraId="3533F168" w14:textId="5D2481DD" w:rsidR="00DE381E" w:rsidRPr="00DE381E" w:rsidRDefault="00DE381E" w:rsidP="00DE381E">
      <w:pPr>
        <w:numPr>
          <w:ilvl w:val="0"/>
          <w:numId w:val="33"/>
        </w:numPr>
        <w:autoSpaceDE w:val="0"/>
        <w:autoSpaceDN w:val="0"/>
        <w:adjustRightInd w:val="0"/>
        <w:spacing w:before="0" w:after="0"/>
        <w:ind w:left="567" w:hanging="141"/>
        <w:jc w:val="both"/>
        <w:rPr>
          <w:bCs/>
          <w:sz w:val="22"/>
          <w:szCs w:val="22"/>
        </w:rPr>
      </w:pPr>
      <w:r w:rsidRPr="00DE381E">
        <w:rPr>
          <w:bCs/>
          <w:sz w:val="22"/>
          <w:szCs w:val="22"/>
        </w:rPr>
        <w:t xml:space="preserve">wyposażenie szkolnych pracowni w narzędzia do nauczania </w:t>
      </w:r>
      <w:r w:rsidRPr="00DE381E">
        <w:rPr>
          <w:color w:val="000000"/>
          <w:sz w:val="22"/>
          <w:szCs w:val="22"/>
        </w:rPr>
        <w:t xml:space="preserve">kompetencji matematyczno - przyrodniczych, </w:t>
      </w:r>
      <w:r w:rsidRPr="00DE381E">
        <w:rPr>
          <w:sz w:val="22"/>
          <w:szCs w:val="22"/>
        </w:rPr>
        <w:t>w tym adaptacja pomieszczeń na potrzeby pracowni wynikająca m.in. z konieczności montażu zakupionego wyposażenia oraz zagwarantowania bezpiecznego ich użytkowania</w:t>
      </w:r>
      <w:r w:rsidRPr="00DE381E">
        <w:rPr>
          <w:bCs/>
          <w:sz w:val="22"/>
          <w:szCs w:val="22"/>
        </w:rPr>
        <w:t>;</w:t>
      </w:r>
    </w:p>
    <w:p w14:paraId="24C0F4E8" w14:textId="77777777" w:rsidR="00DE381E" w:rsidRPr="00DE381E" w:rsidRDefault="00DE381E" w:rsidP="00DE381E">
      <w:pPr>
        <w:numPr>
          <w:ilvl w:val="0"/>
          <w:numId w:val="33"/>
        </w:numPr>
        <w:autoSpaceDE w:val="0"/>
        <w:autoSpaceDN w:val="0"/>
        <w:adjustRightInd w:val="0"/>
        <w:spacing w:before="0" w:after="0"/>
        <w:ind w:left="567" w:hanging="141"/>
        <w:jc w:val="both"/>
        <w:rPr>
          <w:bCs/>
          <w:sz w:val="22"/>
          <w:szCs w:val="22"/>
        </w:rPr>
      </w:pPr>
      <w:r w:rsidRPr="00DE381E">
        <w:rPr>
          <w:bCs/>
          <w:sz w:val="22"/>
          <w:szCs w:val="22"/>
        </w:rPr>
        <w:t>doskonalenie umiejętności, kompetencji lub kwalifikacji zawodowych nauczycieli, w tym nauczycieli przedmiotów przyrodniczych lub matematyki, niezbędnych do prowadzenia procesu nauczania opartego na metodzie eksperymentu;</w:t>
      </w:r>
    </w:p>
    <w:p w14:paraId="6328ADF9" w14:textId="511F1AC9" w:rsidR="00DE381E" w:rsidRPr="008457C1" w:rsidRDefault="00DE381E" w:rsidP="008457C1">
      <w:pPr>
        <w:numPr>
          <w:ilvl w:val="0"/>
          <w:numId w:val="33"/>
        </w:numPr>
        <w:autoSpaceDE w:val="0"/>
        <w:autoSpaceDN w:val="0"/>
        <w:adjustRightInd w:val="0"/>
        <w:spacing w:before="0" w:after="0"/>
        <w:ind w:left="567" w:hanging="141"/>
        <w:jc w:val="both"/>
        <w:rPr>
          <w:bCs/>
        </w:rPr>
      </w:pPr>
      <w:r w:rsidRPr="00DE381E">
        <w:rPr>
          <w:bCs/>
          <w:sz w:val="22"/>
          <w:szCs w:val="22"/>
        </w:rPr>
        <w:lastRenderedPageBreak/>
        <w:t xml:space="preserve">kształtowanie i rozwijanie kompetencji </w:t>
      </w:r>
      <w:r w:rsidRPr="00DE381E">
        <w:rPr>
          <w:color w:val="000000"/>
          <w:sz w:val="22"/>
          <w:szCs w:val="22"/>
        </w:rPr>
        <w:t xml:space="preserve">matematyczno - przyrodniczych </w:t>
      </w:r>
      <w:r w:rsidRPr="00DE381E">
        <w:rPr>
          <w:bCs/>
          <w:sz w:val="22"/>
          <w:szCs w:val="22"/>
        </w:rPr>
        <w:t xml:space="preserve"> uczniów lub słuchaczy.</w:t>
      </w:r>
    </w:p>
    <w:p w14:paraId="2AA71DD3" w14:textId="77777777" w:rsidR="00DE381E" w:rsidRPr="00DE381E" w:rsidRDefault="00DE381E" w:rsidP="00DE381E">
      <w:pPr>
        <w:autoSpaceDE w:val="0"/>
        <w:autoSpaceDN w:val="0"/>
        <w:adjustRightInd w:val="0"/>
        <w:spacing w:after="0"/>
        <w:ind w:left="426" w:hanging="426"/>
        <w:jc w:val="both"/>
        <w:rPr>
          <w:sz w:val="22"/>
          <w:szCs w:val="22"/>
        </w:rPr>
      </w:pPr>
      <w:r w:rsidRPr="00DE381E">
        <w:rPr>
          <w:bCs/>
          <w:sz w:val="22"/>
          <w:szCs w:val="22"/>
        </w:rPr>
        <w:t>5d)</w:t>
      </w:r>
      <w:r w:rsidRPr="00DE381E">
        <w:rPr>
          <w:b/>
          <w:bCs/>
          <w:sz w:val="22"/>
          <w:szCs w:val="22"/>
        </w:rPr>
        <w:tab/>
      </w:r>
      <w:r w:rsidRPr="00DE381E">
        <w:rPr>
          <w:sz w:val="22"/>
          <w:szCs w:val="22"/>
        </w:rPr>
        <w:t xml:space="preserve">Wsparcie na rzecz zwiększenia wykorzystania TIK oraz rozwijania kompetencji informatycznych w szkołach i placówkach systemu oświaty poprzez: </w:t>
      </w:r>
    </w:p>
    <w:p w14:paraId="682FDE7F" w14:textId="77777777" w:rsidR="00DE381E" w:rsidRPr="00DE381E" w:rsidRDefault="00DE381E" w:rsidP="00DE381E">
      <w:pPr>
        <w:numPr>
          <w:ilvl w:val="0"/>
          <w:numId w:val="32"/>
        </w:numPr>
        <w:autoSpaceDE w:val="0"/>
        <w:autoSpaceDN w:val="0"/>
        <w:adjustRightInd w:val="0"/>
        <w:spacing w:before="0" w:after="0"/>
        <w:ind w:left="567" w:hanging="142"/>
        <w:jc w:val="both"/>
        <w:rPr>
          <w:sz w:val="22"/>
          <w:szCs w:val="22"/>
        </w:rPr>
      </w:pPr>
      <w:r w:rsidRPr="00DE381E">
        <w:rPr>
          <w:sz w:val="22"/>
          <w:szCs w:val="22"/>
        </w:rPr>
        <w:t xml:space="preserve">wyposażenie szkół lub placówek systemu oświaty w pomoce dydaktyczne oraz narzędzia TIK niezbędne do realizacji programów nauczania w szkołach lub placówkach systemu oświaty, w tym zapewnienie odpowiedniej infrastruktury sieciowo-usługowej oraz adaptacja pomieszczeń na potrzeby pracowni wynikająca m.in. z konieczności montażu zakupionego wyposażenia oraz zagwarantowania bezpiecznego ich użytkowania; </w:t>
      </w:r>
    </w:p>
    <w:p w14:paraId="0F77ACD8" w14:textId="77777777" w:rsidR="00DE381E" w:rsidRPr="00DE381E" w:rsidRDefault="00DE381E" w:rsidP="00DE381E">
      <w:pPr>
        <w:numPr>
          <w:ilvl w:val="0"/>
          <w:numId w:val="32"/>
        </w:numPr>
        <w:autoSpaceDE w:val="0"/>
        <w:autoSpaceDN w:val="0"/>
        <w:adjustRightInd w:val="0"/>
        <w:spacing w:before="0" w:after="0"/>
        <w:ind w:left="567" w:hanging="142"/>
        <w:rPr>
          <w:sz w:val="22"/>
          <w:szCs w:val="22"/>
        </w:rPr>
      </w:pPr>
      <w:r w:rsidRPr="00DE381E">
        <w:rPr>
          <w:sz w:val="22"/>
          <w:szCs w:val="22"/>
        </w:rPr>
        <w:t xml:space="preserve">podnoszenie kompetencji cyfrowych nauczycieli wszystkich przedmiotów, w tym w zakresie korzystania z narzędzi TIK zakupionych do szkół lub placówek systemu oświaty oraz włączanie narzędzi TIK do nauczania przedmiotowego; </w:t>
      </w:r>
    </w:p>
    <w:p w14:paraId="7D2E93DC" w14:textId="77777777" w:rsidR="00DE381E" w:rsidRPr="00DE381E" w:rsidRDefault="00DE381E" w:rsidP="00DE381E">
      <w:pPr>
        <w:numPr>
          <w:ilvl w:val="0"/>
          <w:numId w:val="32"/>
        </w:numPr>
        <w:autoSpaceDE w:val="0"/>
        <w:autoSpaceDN w:val="0"/>
        <w:adjustRightInd w:val="0"/>
        <w:spacing w:before="0" w:after="0"/>
        <w:ind w:left="567" w:hanging="142"/>
        <w:rPr>
          <w:sz w:val="22"/>
          <w:szCs w:val="22"/>
        </w:rPr>
      </w:pPr>
      <w:r w:rsidRPr="00DE381E">
        <w:rPr>
          <w:sz w:val="22"/>
          <w:szCs w:val="22"/>
        </w:rPr>
        <w:t xml:space="preserve">kształtowanie i rozwijanie kompetencji cyfrowych uczniów lub słuchaczy, w tym z uwzględnieniem bezpieczeństwa w cyberprzestrzeni i wynikających z tego tytułu zagrożeń; </w:t>
      </w:r>
    </w:p>
    <w:p w14:paraId="27765752" w14:textId="7EC586E0" w:rsidR="00DE381E" w:rsidRPr="00DE381E" w:rsidRDefault="00DE381E" w:rsidP="00DE381E">
      <w:pPr>
        <w:numPr>
          <w:ilvl w:val="0"/>
          <w:numId w:val="32"/>
        </w:numPr>
        <w:autoSpaceDE w:val="0"/>
        <w:autoSpaceDN w:val="0"/>
        <w:adjustRightInd w:val="0"/>
        <w:spacing w:before="0" w:after="0"/>
        <w:ind w:left="567" w:hanging="142"/>
        <w:rPr>
          <w:sz w:val="22"/>
          <w:szCs w:val="22"/>
        </w:rPr>
      </w:pPr>
      <w:r w:rsidRPr="00DE381E">
        <w:rPr>
          <w:sz w:val="22"/>
          <w:szCs w:val="22"/>
        </w:rPr>
        <w:t xml:space="preserve">programy rozwijania kompetencji cyfrowych uczniów lub słuchaczy poprzez naukę programowania. </w:t>
      </w:r>
    </w:p>
    <w:p w14:paraId="0200B14C" w14:textId="77777777" w:rsidR="00DE381E" w:rsidRPr="00DE381E" w:rsidRDefault="00DE381E" w:rsidP="00DE381E">
      <w:pPr>
        <w:autoSpaceDE w:val="0"/>
        <w:autoSpaceDN w:val="0"/>
        <w:adjustRightInd w:val="0"/>
        <w:spacing w:after="0"/>
        <w:ind w:left="426" w:hanging="426"/>
        <w:rPr>
          <w:sz w:val="22"/>
          <w:szCs w:val="22"/>
        </w:rPr>
      </w:pPr>
      <w:r w:rsidRPr="00DE381E">
        <w:rPr>
          <w:bCs/>
          <w:sz w:val="22"/>
          <w:szCs w:val="22"/>
        </w:rPr>
        <w:t>5e)</w:t>
      </w:r>
      <w:r w:rsidRPr="00DE381E">
        <w:rPr>
          <w:b/>
          <w:bCs/>
          <w:sz w:val="22"/>
          <w:szCs w:val="22"/>
        </w:rPr>
        <w:tab/>
      </w:r>
      <w:r w:rsidRPr="00DE381E">
        <w:rPr>
          <w:sz w:val="22"/>
          <w:szCs w:val="22"/>
        </w:rPr>
        <w:t xml:space="preserve">Kompleksowe programy wspomagające szkołę lub placówkę sytemu oświaty prowadzącą kształcenie ogólne w zakresie indywidualizacji pracy z uczniem ze specjalnymi potrzebami rozwojowymi </w:t>
      </w:r>
      <w:r w:rsidRPr="00DE381E">
        <w:rPr>
          <w:sz w:val="22"/>
          <w:szCs w:val="22"/>
        </w:rPr>
        <w:br/>
        <w:t>i edukacyjnymi, w tym z niepełnosprawnością oraz wsparcie na rzecz ucznia młodszego, obejmujące w szczególności:</w:t>
      </w:r>
    </w:p>
    <w:p w14:paraId="6F9E4F2D" w14:textId="77777777" w:rsidR="00DE381E" w:rsidRPr="00DE381E" w:rsidRDefault="00DE381E" w:rsidP="00DE381E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ind w:left="567" w:hanging="141"/>
        <w:jc w:val="both"/>
        <w:rPr>
          <w:sz w:val="22"/>
          <w:szCs w:val="22"/>
        </w:rPr>
      </w:pPr>
      <w:r w:rsidRPr="00DE381E">
        <w:rPr>
          <w:sz w:val="22"/>
          <w:szCs w:val="22"/>
        </w:rPr>
        <w:t xml:space="preserve">doposażenie szkół lub placówek systemu oświaty w pomoce dydaktyczne oraz specjalistyczny sprzęt do rozpoznawania potrzeb rozwojowych, edukacyjnych i możliwości psychofizycznych, kształcenia  oraz wspomagania rozwoju i prowadzenia terapii uczniów ze specjalnymi potrzebami edukacyjnymi, </w:t>
      </w:r>
      <w:r w:rsidRPr="00DE381E">
        <w:rPr>
          <w:sz w:val="22"/>
          <w:szCs w:val="22"/>
        </w:rPr>
        <w:br/>
        <w:t xml:space="preserve">a także podręczniki szkolne i materiały dydaktyczne dostosowane do potrzeb uczniów </w:t>
      </w:r>
      <w:r w:rsidRPr="00DE381E">
        <w:rPr>
          <w:sz w:val="22"/>
          <w:szCs w:val="22"/>
        </w:rPr>
        <w:br/>
        <w:t>z niepełnosprawnością, ze szczególnym uwzględnieniem tych pomocy, sprzętu i narzędzi, które są zgodne z koncepcją uniwersalnego projektowania</w:t>
      </w:r>
      <w:r w:rsidRPr="00DE381E">
        <w:rPr>
          <w:sz w:val="22"/>
          <w:szCs w:val="22"/>
          <w:vertAlign w:val="superscript"/>
        </w:rPr>
        <w:footnoteReference w:id="5"/>
      </w:r>
      <w:r w:rsidRPr="00DE381E">
        <w:rPr>
          <w:sz w:val="22"/>
          <w:szCs w:val="22"/>
        </w:rPr>
        <w:t>;</w:t>
      </w:r>
    </w:p>
    <w:p w14:paraId="275075C0" w14:textId="77777777" w:rsidR="00DE381E" w:rsidRPr="00DE381E" w:rsidRDefault="00DE381E" w:rsidP="00DE381E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ind w:left="567" w:hanging="141"/>
        <w:jc w:val="both"/>
        <w:rPr>
          <w:sz w:val="22"/>
          <w:szCs w:val="22"/>
        </w:rPr>
      </w:pPr>
      <w:r w:rsidRPr="00DE381E">
        <w:rPr>
          <w:sz w:val="22"/>
          <w:szCs w:val="22"/>
        </w:rPr>
        <w:t>przygotowanie nauczycieli do prowadzenia procesu indywidualizacji pracy z uczniem ze specjalnymi potrzebami edukacyjnymi, w tym wsparcia ucznia młodszego, rozpoznawania potrzeb rozwojowych, edukacyjnych i możliwości psychofizycznych uczniów i efektywnego stosowania pomocy dydaktycznych w pracy;</w:t>
      </w:r>
    </w:p>
    <w:p w14:paraId="5D5A3856" w14:textId="58300206" w:rsidR="001F4ADE" w:rsidRDefault="00DE381E" w:rsidP="00DE381E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ind w:left="567" w:hanging="141"/>
        <w:jc w:val="both"/>
        <w:rPr>
          <w:sz w:val="22"/>
          <w:szCs w:val="22"/>
        </w:rPr>
      </w:pPr>
      <w:r w:rsidRPr="00DE381E">
        <w:rPr>
          <w:sz w:val="22"/>
          <w:szCs w:val="22"/>
        </w:rPr>
        <w:t>wsparcie uczniów ze specjalnymi potrzebami rozwojowymi i edukacyjnymi, w tym uczniów młodszych w ramach zajęć uzupełniających ofertę szkoły lub placówki systemu oświaty.</w:t>
      </w:r>
    </w:p>
    <w:p w14:paraId="44CA7706" w14:textId="77777777" w:rsidR="00DE381E" w:rsidRPr="00DE381E" w:rsidRDefault="00DE381E" w:rsidP="00DE381E">
      <w:pPr>
        <w:autoSpaceDE w:val="0"/>
        <w:autoSpaceDN w:val="0"/>
        <w:adjustRightInd w:val="0"/>
        <w:spacing w:before="0" w:after="0"/>
        <w:ind w:left="567"/>
        <w:jc w:val="both"/>
        <w:rPr>
          <w:sz w:val="22"/>
          <w:szCs w:val="22"/>
        </w:rPr>
      </w:pPr>
    </w:p>
    <w:p w14:paraId="2C334899" w14:textId="77777777" w:rsidR="00C03F57" w:rsidRPr="00613030" w:rsidRDefault="00C60A3D" w:rsidP="00311B87">
      <w:pPr>
        <w:tabs>
          <w:tab w:val="left" w:pos="426"/>
        </w:tabs>
        <w:spacing w:before="0" w:after="0"/>
        <w:contextualSpacing/>
        <w:jc w:val="both"/>
        <w:rPr>
          <w:rFonts w:eastAsia="Calibri" w:cs="Times New Roman"/>
          <w:color w:val="FF0000"/>
          <w:sz w:val="22"/>
          <w:szCs w:val="22"/>
        </w:rPr>
      </w:pPr>
      <w:r w:rsidRPr="00613030">
        <w:rPr>
          <w:rFonts w:eastAsia="Calibri" w:cs="Times New Roman"/>
          <w:b/>
          <w:sz w:val="22"/>
          <w:szCs w:val="22"/>
        </w:rPr>
        <w:t>Kryteria wyboru operacji</w:t>
      </w:r>
    </w:p>
    <w:p w14:paraId="5095F08A" w14:textId="0DC792D8" w:rsidR="00973997" w:rsidRPr="00973997" w:rsidRDefault="00973997" w:rsidP="00973997">
      <w:pPr>
        <w:spacing w:before="0" w:after="0"/>
        <w:jc w:val="both"/>
        <w:rPr>
          <w:rFonts w:eastAsia="Calibri" w:cs="Times New Roman"/>
          <w:sz w:val="22"/>
          <w:szCs w:val="22"/>
        </w:rPr>
      </w:pPr>
      <w:r w:rsidRPr="00973997">
        <w:rPr>
          <w:rFonts w:eastAsia="Calibri" w:cs="Times New Roman"/>
          <w:sz w:val="22"/>
          <w:szCs w:val="22"/>
        </w:rPr>
        <w:t xml:space="preserve">Założenia operacji powinny wpisywać się w Procedury oceny wniosków i wyboru operacji oraz ustalenia kwot wsparcia, zawarte w Księdze procedur wyboru operacji w ramach wdrażania wielofunduszowego LSR 2014-2020 dokument Lokalne Kryteria Wyboru Operacji w Stowarzyszeniu N.A.R.E.W.-Narwiańska Akcja Rozwoju Ekonomicznego Wsi- </w:t>
      </w:r>
      <w:r w:rsidRPr="006F45E8">
        <w:rPr>
          <w:rFonts w:eastAsia="Calibri" w:cs="Times New Roman"/>
          <w:sz w:val="22"/>
          <w:szCs w:val="22"/>
        </w:rPr>
        <w:t>(</w:t>
      </w:r>
      <w:r w:rsidRPr="006F45E8">
        <w:rPr>
          <w:rFonts w:eastAsia="Calibri" w:cs="Times New Roman"/>
          <w:b/>
          <w:sz w:val="22"/>
          <w:szCs w:val="22"/>
        </w:rPr>
        <w:t>załącznik nr 5</w:t>
      </w:r>
      <w:r w:rsidRPr="006F45E8">
        <w:rPr>
          <w:rFonts w:eastAsia="Calibri" w:cs="Times New Roman"/>
          <w:sz w:val="22"/>
          <w:szCs w:val="22"/>
        </w:rPr>
        <w:t xml:space="preserve"> do Ogłoszenia o naborze</w:t>
      </w:r>
      <w:r w:rsidRPr="00973997">
        <w:rPr>
          <w:rFonts w:eastAsia="Calibri" w:cs="Times New Roman"/>
          <w:sz w:val="22"/>
          <w:szCs w:val="22"/>
        </w:rPr>
        <w:t xml:space="preserve">) wedle których Rada LGD dokonuje wyboru operacji. </w:t>
      </w:r>
    </w:p>
    <w:p w14:paraId="2339BFB1" w14:textId="3137D101" w:rsidR="00973997" w:rsidRPr="00973997" w:rsidRDefault="00973997" w:rsidP="00973997">
      <w:pPr>
        <w:spacing w:before="0" w:after="0"/>
        <w:jc w:val="both"/>
        <w:rPr>
          <w:rFonts w:eastAsia="Calibri" w:cs="Times New Roman"/>
          <w:color w:val="FF0000"/>
          <w:sz w:val="22"/>
          <w:szCs w:val="22"/>
        </w:rPr>
      </w:pPr>
      <w:r w:rsidRPr="00973997">
        <w:rPr>
          <w:rFonts w:eastAsia="Calibri" w:cs="Times New Roman"/>
          <w:sz w:val="22"/>
          <w:szCs w:val="22"/>
        </w:rPr>
        <w:t xml:space="preserve">Warunkiem wyboru operacji jest uzyskanie minimum 40 % z </w:t>
      </w:r>
      <w:r w:rsidRPr="00765A78">
        <w:rPr>
          <w:rFonts w:eastAsia="Calibri" w:cs="Times New Roman"/>
          <w:sz w:val="22"/>
          <w:szCs w:val="22"/>
        </w:rPr>
        <w:t xml:space="preserve">maksymalnej liczby </w:t>
      </w:r>
      <w:r w:rsidR="00147ECB">
        <w:rPr>
          <w:rFonts w:eastAsia="Calibri" w:cs="Times New Roman"/>
          <w:sz w:val="22"/>
          <w:szCs w:val="22"/>
        </w:rPr>
        <w:t>53</w:t>
      </w:r>
      <w:r w:rsidR="00765A78" w:rsidRPr="00765A78">
        <w:rPr>
          <w:rFonts w:eastAsia="Calibri" w:cs="Times New Roman"/>
          <w:sz w:val="22"/>
          <w:szCs w:val="22"/>
        </w:rPr>
        <w:t xml:space="preserve"> </w:t>
      </w:r>
      <w:r w:rsidRPr="00765A78">
        <w:rPr>
          <w:rFonts w:eastAsia="Calibri" w:cs="Times New Roman"/>
          <w:sz w:val="22"/>
          <w:szCs w:val="22"/>
        </w:rPr>
        <w:t>pkt.</w:t>
      </w:r>
    </w:p>
    <w:p w14:paraId="09761639" w14:textId="5BB9FB2E" w:rsidR="00D54BF4" w:rsidRPr="00765A78" w:rsidRDefault="00973997" w:rsidP="00973997">
      <w:pPr>
        <w:spacing w:before="0" w:after="0"/>
        <w:jc w:val="both"/>
        <w:rPr>
          <w:rFonts w:eastAsia="Calibri" w:cs="Times New Roman"/>
          <w:sz w:val="22"/>
          <w:szCs w:val="22"/>
        </w:rPr>
      </w:pPr>
      <w:r w:rsidRPr="00765A78">
        <w:rPr>
          <w:rFonts w:eastAsia="Calibri" w:cs="Times New Roman"/>
          <w:sz w:val="22"/>
          <w:szCs w:val="22"/>
        </w:rPr>
        <w:t xml:space="preserve">Minimalna liczba punktów jakie musi otrzymać operacja wynosi </w:t>
      </w:r>
      <w:r w:rsidR="00147ECB" w:rsidRPr="00147ECB">
        <w:rPr>
          <w:rFonts w:eastAsia="Calibri" w:cs="Times New Roman"/>
          <w:sz w:val="22"/>
          <w:szCs w:val="22"/>
        </w:rPr>
        <w:t xml:space="preserve">21,20 </w:t>
      </w:r>
      <w:r w:rsidRPr="00765A78">
        <w:rPr>
          <w:rFonts w:eastAsia="Calibri" w:cs="Times New Roman"/>
          <w:sz w:val="22"/>
          <w:szCs w:val="22"/>
        </w:rPr>
        <w:t>pkt</w:t>
      </w:r>
      <w:r w:rsidR="00FB4281">
        <w:rPr>
          <w:rFonts w:eastAsia="Calibri" w:cs="Times New Roman"/>
          <w:sz w:val="22"/>
          <w:szCs w:val="22"/>
        </w:rPr>
        <w:t>.</w:t>
      </w:r>
    </w:p>
    <w:p w14:paraId="123F3BA9" w14:textId="77777777" w:rsidR="006E3D56" w:rsidRPr="000669AD" w:rsidRDefault="006E3D56" w:rsidP="00311B87">
      <w:pPr>
        <w:spacing w:before="0" w:after="0"/>
        <w:contextualSpacing/>
        <w:jc w:val="both"/>
        <w:rPr>
          <w:rFonts w:eastAsia="Calibri" w:cs="Times New Roman"/>
          <w:b/>
          <w:color w:val="FF0000"/>
          <w:sz w:val="22"/>
          <w:szCs w:val="22"/>
        </w:rPr>
      </w:pPr>
    </w:p>
    <w:p w14:paraId="6D2F249D" w14:textId="51D2CAC8" w:rsidR="00F07840" w:rsidRPr="00613030" w:rsidRDefault="00C60A3D" w:rsidP="00311B87">
      <w:pPr>
        <w:spacing w:before="0" w:after="0"/>
        <w:contextualSpacing/>
        <w:jc w:val="both"/>
        <w:rPr>
          <w:rFonts w:eastAsia="Calibri" w:cs="Times New Roman"/>
          <w:sz w:val="22"/>
          <w:szCs w:val="22"/>
        </w:rPr>
      </w:pPr>
      <w:r w:rsidRPr="00613030">
        <w:rPr>
          <w:rFonts w:eastAsia="Calibri" w:cs="Times New Roman"/>
          <w:b/>
          <w:sz w:val="22"/>
          <w:szCs w:val="22"/>
        </w:rPr>
        <w:lastRenderedPageBreak/>
        <w:t>Szczegółowe warunki udzielenia wsparcia</w:t>
      </w:r>
      <w:r w:rsidRPr="00613030">
        <w:rPr>
          <w:rFonts w:eastAsia="Calibri" w:cs="Times New Roman"/>
          <w:sz w:val="22"/>
          <w:szCs w:val="22"/>
        </w:rPr>
        <w:t xml:space="preserve"> </w:t>
      </w:r>
    </w:p>
    <w:p w14:paraId="41EEBF1B" w14:textId="48A5C0A0" w:rsidR="00F07840" w:rsidRPr="006F45E8" w:rsidRDefault="00594F3E" w:rsidP="00311B87">
      <w:pPr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  <w:r w:rsidRPr="00594F3E">
        <w:rPr>
          <w:rFonts w:eastAsia="Times New Roman" w:cs="Times New Roman"/>
          <w:b/>
          <w:i/>
          <w:sz w:val="22"/>
          <w:szCs w:val="22"/>
        </w:rPr>
        <w:t>Warunki udzielenia wsparcia na operacje realizowane przez podmioty inne niż LGD</w:t>
      </w:r>
      <w:r w:rsidR="003A7979">
        <w:rPr>
          <w:rFonts w:eastAsia="Times New Roman" w:cs="Times New Roman"/>
          <w:sz w:val="22"/>
          <w:szCs w:val="22"/>
        </w:rPr>
        <w:t xml:space="preserve"> </w:t>
      </w:r>
      <w:r w:rsidR="00F07840" w:rsidRPr="000669AD">
        <w:rPr>
          <w:rFonts w:eastAsia="Times New Roman" w:cs="Times New Roman"/>
          <w:sz w:val="22"/>
          <w:szCs w:val="22"/>
        </w:rPr>
        <w:t xml:space="preserve"> stanowi </w:t>
      </w:r>
      <w:r w:rsidR="00F07840" w:rsidRPr="00F437A7">
        <w:rPr>
          <w:rFonts w:eastAsia="Times New Roman" w:cs="Times New Roman"/>
          <w:b/>
          <w:sz w:val="22"/>
          <w:szCs w:val="22"/>
        </w:rPr>
        <w:t>załącznik</w:t>
      </w:r>
      <w:r w:rsidR="00F07840" w:rsidRPr="006F45E8">
        <w:rPr>
          <w:rFonts w:eastAsia="Times New Roman" w:cs="Times New Roman"/>
          <w:b/>
          <w:sz w:val="22"/>
          <w:szCs w:val="22"/>
        </w:rPr>
        <w:t xml:space="preserve"> nr </w:t>
      </w:r>
      <w:r w:rsidR="00221A39" w:rsidRPr="006F45E8">
        <w:rPr>
          <w:b/>
          <w:sz w:val="22"/>
          <w:szCs w:val="22"/>
        </w:rPr>
        <w:t>1</w:t>
      </w:r>
      <w:r w:rsidR="009D6F42" w:rsidRPr="006F45E8">
        <w:rPr>
          <w:b/>
          <w:sz w:val="22"/>
          <w:szCs w:val="22"/>
        </w:rPr>
        <w:t xml:space="preserve"> </w:t>
      </w:r>
      <w:r w:rsidR="00F07840" w:rsidRPr="006F45E8">
        <w:rPr>
          <w:rFonts w:eastAsia="Times New Roman" w:cs="Times New Roman"/>
          <w:sz w:val="22"/>
          <w:szCs w:val="22"/>
        </w:rPr>
        <w:t>do Ogłoszenia</w:t>
      </w:r>
      <w:r w:rsidR="009D6F42" w:rsidRPr="006F45E8">
        <w:rPr>
          <w:rFonts w:eastAsia="Times New Roman" w:cs="Times New Roman"/>
          <w:sz w:val="22"/>
          <w:szCs w:val="22"/>
        </w:rPr>
        <w:t xml:space="preserve"> o naborze</w:t>
      </w:r>
      <w:r w:rsidR="00F07840" w:rsidRPr="006F45E8">
        <w:rPr>
          <w:rFonts w:eastAsia="Times New Roman" w:cs="Times New Roman"/>
          <w:sz w:val="22"/>
          <w:szCs w:val="22"/>
        </w:rPr>
        <w:t>.</w:t>
      </w:r>
    </w:p>
    <w:p w14:paraId="77EC5A6F" w14:textId="77777777" w:rsidR="00F07840" w:rsidRPr="000669AD" w:rsidRDefault="00F07840" w:rsidP="00311B87">
      <w:pPr>
        <w:spacing w:before="0" w:after="0"/>
        <w:contextualSpacing/>
        <w:jc w:val="both"/>
        <w:rPr>
          <w:rFonts w:eastAsia="Calibri" w:cs="Times New Roman"/>
          <w:b/>
          <w:sz w:val="22"/>
          <w:szCs w:val="22"/>
        </w:rPr>
      </w:pPr>
    </w:p>
    <w:p w14:paraId="4ED59880" w14:textId="4BEA4421" w:rsidR="00D94B7A" w:rsidRPr="0057158A" w:rsidRDefault="00C60A3D" w:rsidP="0057158A">
      <w:pPr>
        <w:pStyle w:val="Akapitzlist"/>
        <w:numPr>
          <w:ilvl w:val="0"/>
          <w:numId w:val="1"/>
        </w:numPr>
        <w:spacing w:before="0" w:after="0"/>
        <w:jc w:val="both"/>
        <w:rPr>
          <w:rFonts w:eastAsia="Calibri" w:cs="Times New Roman"/>
          <w:b/>
          <w:sz w:val="24"/>
          <w:szCs w:val="24"/>
        </w:rPr>
      </w:pPr>
      <w:r w:rsidRPr="006273BF">
        <w:rPr>
          <w:rFonts w:eastAsia="Times New Roman" w:cs="Times New Roman"/>
          <w:b/>
          <w:bCs/>
          <w:sz w:val="24"/>
          <w:szCs w:val="24"/>
          <w:u w:val="single"/>
        </w:rPr>
        <w:t>Finanse</w:t>
      </w:r>
      <w:r w:rsidR="00F5078B" w:rsidRPr="006273BF">
        <w:rPr>
          <w:rFonts w:eastAsia="Times New Roman" w:cs="Times New Roman"/>
          <w:b/>
          <w:bCs/>
          <w:sz w:val="24"/>
          <w:szCs w:val="24"/>
          <w:u w:val="single"/>
        </w:rPr>
        <w:t>:</w:t>
      </w:r>
    </w:p>
    <w:p w14:paraId="78A7F276" w14:textId="66F9109F" w:rsidR="00470F1A" w:rsidRPr="00CB215C" w:rsidRDefault="005C02DD" w:rsidP="005C02DD">
      <w:pPr>
        <w:tabs>
          <w:tab w:val="left" w:pos="284"/>
        </w:tabs>
        <w:spacing w:before="0" w:after="0"/>
        <w:jc w:val="both"/>
        <w:rPr>
          <w:rFonts w:eastAsia="Calibri" w:cs="Times New Roman"/>
          <w:sz w:val="22"/>
          <w:szCs w:val="22"/>
        </w:rPr>
      </w:pPr>
      <w:r w:rsidRPr="00470F1A">
        <w:rPr>
          <w:rFonts w:eastAsia="Calibri" w:cs="Times New Roman"/>
          <w:color w:val="FF0000"/>
          <w:sz w:val="22"/>
          <w:szCs w:val="22"/>
        </w:rPr>
        <w:t xml:space="preserve"> </w:t>
      </w:r>
      <w:r w:rsidRPr="00470F1A">
        <w:rPr>
          <w:rFonts w:eastAsia="Calibri" w:cs="Times New Roman"/>
          <w:sz w:val="22"/>
          <w:szCs w:val="22"/>
        </w:rPr>
        <w:t xml:space="preserve">Wysokość limitu środków w ramach ogłoszonego naboru </w:t>
      </w:r>
      <w:r w:rsidRPr="006470DC">
        <w:rPr>
          <w:rFonts w:eastAsia="Calibri" w:cs="Times New Roman"/>
          <w:sz w:val="22"/>
          <w:szCs w:val="22"/>
        </w:rPr>
        <w:t>wynosi</w:t>
      </w:r>
      <w:r w:rsidR="00E1282C" w:rsidRPr="006470DC">
        <w:rPr>
          <w:rFonts w:eastAsia="Calibri" w:cs="Times New Roman"/>
          <w:sz w:val="22"/>
          <w:szCs w:val="22"/>
        </w:rPr>
        <w:t>:</w:t>
      </w:r>
      <w:r w:rsidRPr="006470DC">
        <w:rPr>
          <w:rFonts w:eastAsia="Calibri" w:cs="Times New Roman"/>
          <w:sz w:val="22"/>
          <w:szCs w:val="22"/>
        </w:rPr>
        <w:t xml:space="preserve"> </w:t>
      </w:r>
      <w:r w:rsidR="000738F9" w:rsidRPr="006470DC">
        <w:rPr>
          <w:rFonts w:eastAsia="Calibri" w:cs="Times New Roman"/>
          <w:b/>
          <w:sz w:val="22"/>
          <w:szCs w:val="22"/>
        </w:rPr>
        <w:t xml:space="preserve"> </w:t>
      </w:r>
      <w:r w:rsidR="001F4ADE" w:rsidRPr="00A05826">
        <w:rPr>
          <w:rFonts w:eastAsia="Calibri" w:cs="Times New Roman"/>
          <w:b/>
          <w:sz w:val="22"/>
          <w:szCs w:val="22"/>
        </w:rPr>
        <w:t>1 185 806,00</w:t>
      </w:r>
      <w:r w:rsidR="000738F9" w:rsidRPr="00A05826">
        <w:rPr>
          <w:rFonts w:eastAsia="Calibri" w:cs="Times New Roman"/>
          <w:b/>
          <w:sz w:val="22"/>
          <w:szCs w:val="22"/>
        </w:rPr>
        <w:t xml:space="preserve"> </w:t>
      </w:r>
      <w:r w:rsidRPr="00A05826">
        <w:rPr>
          <w:rFonts w:eastAsia="Calibri" w:cs="Times New Roman"/>
          <w:b/>
          <w:sz w:val="22"/>
          <w:szCs w:val="22"/>
        </w:rPr>
        <w:t>PLN.</w:t>
      </w:r>
      <w:r w:rsidR="00A05826" w:rsidRPr="00A05826">
        <w:t xml:space="preserve"> </w:t>
      </w:r>
      <w:bookmarkStart w:id="2" w:name="_Hlk508803435"/>
      <w:bookmarkStart w:id="3" w:name="_GoBack"/>
      <w:bookmarkEnd w:id="3"/>
    </w:p>
    <w:p w14:paraId="53032879" w14:textId="77777777" w:rsidR="00A05826" w:rsidRPr="001B1EDB" w:rsidRDefault="00A05826" w:rsidP="005C02DD">
      <w:pPr>
        <w:tabs>
          <w:tab w:val="left" w:pos="284"/>
        </w:tabs>
        <w:spacing w:before="0" w:after="0"/>
        <w:jc w:val="both"/>
        <w:rPr>
          <w:rFonts w:eastAsia="Calibri" w:cs="Times New Roman"/>
          <w:b/>
          <w:sz w:val="22"/>
          <w:szCs w:val="22"/>
        </w:rPr>
      </w:pPr>
    </w:p>
    <w:bookmarkEnd w:id="2"/>
    <w:p w14:paraId="1040C947" w14:textId="128B129F" w:rsidR="00A05826" w:rsidRPr="001B1EDB" w:rsidRDefault="005C02DD" w:rsidP="005C02DD">
      <w:pPr>
        <w:tabs>
          <w:tab w:val="left" w:pos="284"/>
        </w:tabs>
        <w:spacing w:before="0" w:after="0"/>
        <w:jc w:val="both"/>
        <w:rPr>
          <w:rFonts w:eastAsia="Calibri" w:cs="Times New Roman"/>
          <w:sz w:val="22"/>
          <w:szCs w:val="22"/>
        </w:rPr>
      </w:pPr>
      <w:r w:rsidRPr="001B1EDB">
        <w:rPr>
          <w:rFonts w:eastAsia="Calibri" w:cs="Times New Roman"/>
          <w:sz w:val="22"/>
          <w:szCs w:val="22"/>
        </w:rPr>
        <w:t>Beneficjent (Wnioskodawca) jest zobowiązany do wniesienia do projektu wkładu własnego stanowiącego minimum 5% wydatków kwalifikowa</w:t>
      </w:r>
      <w:r w:rsidR="009F350D">
        <w:rPr>
          <w:rFonts w:eastAsia="Calibri" w:cs="Times New Roman"/>
          <w:sz w:val="22"/>
          <w:szCs w:val="22"/>
        </w:rPr>
        <w:t>l</w:t>
      </w:r>
      <w:r w:rsidRPr="001B1EDB">
        <w:rPr>
          <w:rFonts w:eastAsia="Calibri" w:cs="Times New Roman"/>
          <w:sz w:val="22"/>
          <w:szCs w:val="22"/>
        </w:rPr>
        <w:t>nych.</w:t>
      </w:r>
    </w:p>
    <w:p w14:paraId="03E0B64F" w14:textId="2949E2B5" w:rsidR="00613030" w:rsidRDefault="005C02DD" w:rsidP="005C02DD">
      <w:pPr>
        <w:tabs>
          <w:tab w:val="left" w:pos="284"/>
        </w:tabs>
        <w:spacing w:before="0" w:after="0"/>
        <w:jc w:val="both"/>
        <w:rPr>
          <w:rFonts w:eastAsia="Calibri" w:cs="Times New Roman"/>
          <w:b/>
          <w:sz w:val="22"/>
          <w:szCs w:val="22"/>
        </w:rPr>
      </w:pPr>
      <w:r w:rsidRPr="00470F1A">
        <w:rPr>
          <w:rFonts w:eastAsia="Calibri" w:cs="Times New Roman"/>
          <w:b/>
          <w:sz w:val="22"/>
          <w:szCs w:val="22"/>
        </w:rPr>
        <w:t xml:space="preserve">Maksymalny poziom dofinansowania </w:t>
      </w:r>
      <w:r w:rsidR="009F350D">
        <w:rPr>
          <w:rFonts w:eastAsia="Calibri" w:cs="Times New Roman"/>
          <w:b/>
          <w:sz w:val="22"/>
          <w:szCs w:val="22"/>
        </w:rPr>
        <w:t>całkowitego UE wydatków kwalifikowalnych na poziomie projektu</w:t>
      </w:r>
      <w:r w:rsidRPr="00470F1A">
        <w:rPr>
          <w:rFonts w:eastAsia="Calibri" w:cs="Times New Roman"/>
          <w:b/>
          <w:sz w:val="22"/>
          <w:szCs w:val="22"/>
        </w:rPr>
        <w:t xml:space="preserve"> wynosi: 95%.</w:t>
      </w:r>
    </w:p>
    <w:p w14:paraId="0D811085" w14:textId="3483FFBD" w:rsidR="005C02DD" w:rsidRPr="000669AD" w:rsidRDefault="005C02DD" w:rsidP="006E4123">
      <w:pPr>
        <w:tabs>
          <w:tab w:val="left" w:pos="284"/>
        </w:tabs>
        <w:spacing w:before="0" w:after="0"/>
        <w:rPr>
          <w:rFonts w:eastAsia="Calibri" w:cs="Times New Roman"/>
          <w:sz w:val="22"/>
          <w:szCs w:val="22"/>
        </w:rPr>
      </w:pPr>
    </w:p>
    <w:p w14:paraId="0318F8D8" w14:textId="1A2B8970" w:rsidR="006C003E" w:rsidRPr="00A638DA" w:rsidRDefault="00C60A3D" w:rsidP="006C003E">
      <w:pPr>
        <w:pStyle w:val="Akapitzlist"/>
        <w:keepNext/>
        <w:keepLines/>
        <w:numPr>
          <w:ilvl w:val="0"/>
          <w:numId w:val="1"/>
        </w:numPr>
        <w:tabs>
          <w:tab w:val="left" w:pos="284"/>
          <w:tab w:val="left" w:pos="426"/>
        </w:tabs>
        <w:spacing w:before="0" w:after="0"/>
        <w:jc w:val="both"/>
        <w:outlineLvl w:val="1"/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</w:pPr>
      <w:r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Niezbędne dokumenty, w tym dokumenty potwierdzające spełnienie warunków udzielenia</w:t>
      </w:r>
      <w:r w:rsidR="00185CF4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wsparcia oraz k</w:t>
      </w:r>
      <w:r w:rsidR="001046DC"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ryteriów wyboru operacji</w:t>
      </w:r>
      <w:r w:rsidR="00F5078B" w:rsidRPr="006273BF">
        <w:rPr>
          <w:rFonts w:eastAsia="Times New Roman" w:cs="Times New Roman"/>
          <w:b/>
          <w:bCs/>
          <w:sz w:val="24"/>
          <w:szCs w:val="24"/>
          <w:u w:val="single"/>
          <w:lang w:eastAsia="en-US"/>
        </w:rPr>
        <w:t>:</w:t>
      </w:r>
    </w:p>
    <w:p w14:paraId="720331F8" w14:textId="129B54C6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Warunki udzielenia wsparcia na operacje realizowane przez podmioty inne niż LGD</w:t>
      </w:r>
      <w:r w:rsidR="000C19B2" w:rsidRPr="00031B09">
        <w:rPr>
          <w:rFonts w:eastAsia="Times New Roman" w:cs="Times New Roman"/>
          <w:sz w:val="22"/>
          <w:szCs w:val="22"/>
        </w:rPr>
        <w:t>,</w:t>
      </w:r>
    </w:p>
    <w:p w14:paraId="7FA0EF20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wniosku o dofinansowanie projektu w ramach Regionalnego Programu Operacyjnego Województwa Podlaskiego na lata 2014-2020,</w:t>
      </w:r>
    </w:p>
    <w:p w14:paraId="5C029E87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Instrukcja wypełniania wniosku o dofinansowanie realizacji projektów w ramach Regionalnego Programu Operacyjnego Województwa Podlaskiego na lata 2014-2020,</w:t>
      </w:r>
    </w:p>
    <w:p w14:paraId="6B887D47" w14:textId="05E182CE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Lista warunków udzielenia wsparcia w ramach działania 9.1 Rewitalizacja społeczna i kształtowanie kapitału społecznego w zakresie Europejskiego Funduszu Społecznego</w:t>
      </w:r>
      <w:r w:rsidR="000C19B2" w:rsidRPr="00031B09">
        <w:rPr>
          <w:rFonts w:eastAsia="Times New Roman" w:cs="Times New Roman"/>
          <w:sz w:val="22"/>
          <w:szCs w:val="22"/>
        </w:rPr>
        <w:t>- typ projektu nr 5</w:t>
      </w:r>
      <w:r w:rsidRPr="00031B09">
        <w:rPr>
          <w:rFonts w:eastAsia="Times New Roman" w:cs="Times New Roman"/>
          <w:sz w:val="22"/>
          <w:szCs w:val="22"/>
        </w:rPr>
        <w:t>,</w:t>
      </w:r>
    </w:p>
    <w:p w14:paraId="6E3AFDA2" w14:textId="50C9F8D9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Lokalne Kryteria wyboru operacji w Stowarzyszeniu N.A.R.E.W</w:t>
      </w:r>
      <w:r w:rsidR="000C19B2" w:rsidRPr="00031B09">
        <w:rPr>
          <w:rFonts w:eastAsia="Times New Roman" w:cs="Times New Roman"/>
          <w:sz w:val="22"/>
          <w:szCs w:val="22"/>
        </w:rPr>
        <w:t>.–Narwiańska Akcja Rozwoju Ekonomicznego Wsi dla przedsięwzięcia 3.3.1,</w:t>
      </w:r>
    </w:p>
    <w:p w14:paraId="68211EF8" w14:textId="71AD93CF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cs="Times New Roman"/>
          <w:bCs/>
          <w:sz w:val="22"/>
          <w:szCs w:val="22"/>
        </w:rPr>
        <w:t>W</w:t>
      </w:r>
      <w:r w:rsidRPr="00031B09">
        <w:rPr>
          <w:rFonts w:eastAsia="Times New Roman" w:cs="Times New Roman"/>
          <w:bCs/>
          <w:sz w:val="22"/>
          <w:szCs w:val="22"/>
        </w:rPr>
        <w:t>ykaz dopuszczalnych stawek dla towarów i usług</w:t>
      </w:r>
      <w:r w:rsidRPr="00031B09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0C19B2" w:rsidRPr="00031B09">
        <w:rPr>
          <w:rFonts w:eastAsia="Times New Roman" w:cs="Times New Roman"/>
          <w:sz w:val="22"/>
          <w:szCs w:val="22"/>
        </w:rPr>
        <w:t>– typ projektu nr 5,</w:t>
      </w:r>
    </w:p>
    <w:p w14:paraId="59ADF851" w14:textId="60FF27DC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minimalnego zakresu umowy o dofinansowanie projektu współfinansowanego ze środków EFS, realizowanego przez podmiot inny niż LGD,</w:t>
      </w:r>
    </w:p>
    <w:p w14:paraId="021C2EAB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minimalnego zakresu porozumienia o dofinansowanie projektu ze środków EFS (do umów innych niż rozliczane kwotami ryczałtowymi) - państwowe jednostki budżetowe,</w:t>
      </w:r>
    </w:p>
    <w:p w14:paraId="0E371789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minimalnego zakresu porozumienia o dofinansowanie projektu ze środków EFS (do umów rozliczanych kwotami ryczałtowymi) - państwowe jednostki budżetowe,</w:t>
      </w:r>
    </w:p>
    <w:p w14:paraId="728EAC33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deklaracji wystawcy weksla in blanco wraz z wekslem,</w:t>
      </w:r>
    </w:p>
    <w:p w14:paraId="667111AB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wniosku o płatność Beneficjenta w ramach projektów współfinansowanych ze środków EFS,</w:t>
      </w:r>
    </w:p>
    <w:p w14:paraId="1ABFB1C1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Wzór wniosku o nadanie uprawnień/zmianę/wycofanie dostępu dla osoby uprawnionej do obsługi SL2014,</w:t>
      </w:r>
    </w:p>
    <w:p w14:paraId="4712EA6A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 xml:space="preserve">Wspólna Lista wskaźników Kluczowych 2014-2020 – EFS, </w:t>
      </w:r>
    </w:p>
    <w:p w14:paraId="3BB7D247" w14:textId="5BD3A161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Podstawowe informacje dotyczące uzyskania kwalifikacji w ramach projektów współfinansowanych z Europejskiego Funduszu Społecznego,</w:t>
      </w:r>
    </w:p>
    <w:p w14:paraId="60E2EB17" w14:textId="32C7FA47" w:rsidR="00D760B9" w:rsidRPr="00031B09" w:rsidRDefault="00D760B9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Szczegółowe wytyczne dotyczące realizacji danego rodzaju projektów w ramach Działania 9.1- typ projektu nr 5,</w:t>
      </w:r>
    </w:p>
    <w:p w14:paraId="160ACB9B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Oświadczenie do LGD zgoda na przetwarzanie danych osobowych,</w:t>
      </w:r>
    </w:p>
    <w:p w14:paraId="3731BCAC" w14:textId="77777777" w:rsidR="001F4ADE" w:rsidRPr="00031B09" w:rsidRDefault="001F4ADE" w:rsidP="001F4ADE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Księga procedur wyboru operacji w ramach wdrażania wielofunduszowej LSR 2014-2020 Stowarzyszenia N.A.R.E.W.-Narwiańska Akcja Rozwoju Ekonomicznego Wsi,</w:t>
      </w:r>
    </w:p>
    <w:p w14:paraId="508FC23D" w14:textId="0CAA834A" w:rsidR="001F4ADE" w:rsidRPr="00031B09" w:rsidRDefault="001F4ADE" w:rsidP="00613030">
      <w:pPr>
        <w:numPr>
          <w:ilvl w:val="0"/>
          <w:numId w:val="4"/>
        </w:numPr>
        <w:spacing w:beforeAutospacing="1" w:after="100" w:afterAutospacing="1"/>
        <w:jc w:val="both"/>
        <w:rPr>
          <w:rFonts w:eastAsia="Times New Roman" w:cs="Times New Roman"/>
          <w:sz w:val="22"/>
          <w:szCs w:val="22"/>
        </w:rPr>
      </w:pPr>
      <w:r w:rsidRPr="00031B09">
        <w:rPr>
          <w:rFonts w:eastAsia="Times New Roman" w:cs="Times New Roman"/>
          <w:sz w:val="22"/>
          <w:szCs w:val="22"/>
        </w:rPr>
        <w:t>Lokalna Strategia Rozwoju opracowana przez Stowarzyszenie N.A.R.E.W.- Narwiańska Akcja Rozwoju Ekonomicznego Wsi 2014-2020.</w:t>
      </w:r>
    </w:p>
    <w:p w14:paraId="2E8EF023" w14:textId="1C040538" w:rsidR="001C05BD" w:rsidRDefault="004A778A" w:rsidP="001C05BD">
      <w:pPr>
        <w:pStyle w:val="Akapitzlist"/>
        <w:numPr>
          <w:ilvl w:val="0"/>
          <w:numId w:val="1"/>
        </w:numPr>
        <w:rPr>
          <w:rFonts w:eastAsia="Times New Roman" w:cs="Times New Roman"/>
          <w:b/>
          <w:sz w:val="24"/>
          <w:szCs w:val="24"/>
          <w:lang w:eastAsia="en-US"/>
        </w:rPr>
      </w:pPr>
      <w:r w:rsidRPr="0061560A">
        <w:rPr>
          <w:rFonts w:eastAsia="Times New Roman" w:cs="Times New Roman"/>
          <w:b/>
          <w:sz w:val="24"/>
          <w:szCs w:val="24"/>
          <w:lang w:eastAsia="en-US"/>
        </w:rPr>
        <w:lastRenderedPageBreak/>
        <w:t>Inne ważne informacje</w:t>
      </w:r>
      <w:r w:rsidR="00F5078B" w:rsidRPr="0061560A">
        <w:rPr>
          <w:rFonts w:eastAsia="Times New Roman" w:cs="Times New Roman"/>
          <w:b/>
          <w:sz w:val="24"/>
          <w:szCs w:val="24"/>
          <w:lang w:eastAsia="en-US"/>
        </w:rPr>
        <w:t>:</w:t>
      </w:r>
    </w:p>
    <w:p w14:paraId="484CCBB5" w14:textId="4B9B783D" w:rsidR="001F4ADE" w:rsidRPr="00A05826" w:rsidRDefault="00D002D9" w:rsidP="00A05826">
      <w:pPr>
        <w:rPr>
          <w:rFonts w:eastAsia="Times New Roman" w:cs="Times New Roman"/>
          <w:sz w:val="22"/>
          <w:szCs w:val="22"/>
          <w:lang w:eastAsia="en-US"/>
        </w:rPr>
      </w:pPr>
      <w:bookmarkStart w:id="4" w:name="_Hlk509222861"/>
      <w:r w:rsidRPr="00A05826">
        <w:rPr>
          <w:rFonts w:eastAsia="Times New Roman" w:cs="Times New Roman"/>
          <w:sz w:val="22"/>
          <w:szCs w:val="22"/>
          <w:lang w:eastAsia="en-US"/>
        </w:rPr>
        <w:t>Nabór organizowany jest w oparciu o dokumenty programowe, wytyczne oraz dokumenty Lokalnej Grupy Działania.</w:t>
      </w:r>
      <w:bookmarkEnd w:id="4"/>
    </w:p>
    <w:p w14:paraId="04EFCD9B" w14:textId="2746A819" w:rsidR="00E06F3D" w:rsidRPr="00412FB6" w:rsidRDefault="004A778A" w:rsidP="00311B87">
      <w:pPr>
        <w:rPr>
          <w:rFonts w:eastAsia="Times New Roman" w:cs="Times New Roman"/>
          <w:b/>
          <w:sz w:val="22"/>
          <w:szCs w:val="22"/>
        </w:rPr>
      </w:pPr>
      <w:r w:rsidRPr="00412FB6">
        <w:rPr>
          <w:rFonts w:eastAsia="Times New Roman" w:cs="Times New Roman"/>
          <w:b/>
          <w:sz w:val="22"/>
          <w:szCs w:val="22"/>
        </w:rPr>
        <w:t xml:space="preserve">Środki odwoławcze przysługujące składającemu wniosek </w:t>
      </w:r>
    </w:p>
    <w:p w14:paraId="3B10178C" w14:textId="77777777" w:rsidR="00084700" w:rsidRPr="00FB1F72" w:rsidRDefault="00084700" w:rsidP="00084700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i/>
          <w:sz w:val="22"/>
          <w:szCs w:val="22"/>
        </w:rPr>
      </w:pPr>
      <w:r w:rsidRPr="00FB1F72">
        <w:rPr>
          <w:rFonts w:eastAsia="Times New Roman" w:cs="Times New Roman"/>
          <w:sz w:val="22"/>
          <w:szCs w:val="22"/>
        </w:rPr>
        <w:t>Podmiotowi ubiegającemu się o wsparcie przysługuje prawo do wniesienia protestu oraz prawo wycofania wniosku.</w:t>
      </w:r>
    </w:p>
    <w:p w14:paraId="73642B33" w14:textId="0F52C6A4" w:rsidR="00084700" w:rsidRPr="00FB1F72" w:rsidRDefault="00084700" w:rsidP="00084700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sz w:val="22"/>
          <w:szCs w:val="22"/>
        </w:rPr>
      </w:pPr>
      <w:r w:rsidRPr="00FB1F72">
        <w:rPr>
          <w:rFonts w:eastAsia="Times New Roman" w:cs="Times New Roman"/>
          <w:sz w:val="22"/>
          <w:szCs w:val="22"/>
        </w:rPr>
        <w:t xml:space="preserve">Zasady wycofania wniosku oraz rozpatrywania protestu określa </w:t>
      </w:r>
      <w:r w:rsidRPr="00FB1F72">
        <w:rPr>
          <w:rFonts w:eastAsia="Times New Roman" w:cs="Times New Roman"/>
          <w:i/>
          <w:sz w:val="22"/>
          <w:szCs w:val="22"/>
        </w:rPr>
        <w:t>Księga procedur wyboru operacji w ramach wdrażania wielofunduszowego LSR 2014-2020</w:t>
      </w:r>
      <w:r w:rsidRPr="00FB1F72">
        <w:rPr>
          <w:rFonts w:eastAsia="Times New Roman" w:cs="Times New Roman"/>
          <w:sz w:val="22"/>
          <w:szCs w:val="22"/>
        </w:rPr>
        <w:t xml:space="preserve"> dostępna na stronie </w:t>
      </w:r>
      <w:hyperlink r:id="rId10" w:history="1">
        <w:r w:rsidRPr="00FB1F72">
          <w:rPr>
            <w:rStyle w:val="Hipercze"/>
            <w:rFonts w:eastAsia="Times New Roman" w:cs="Times New Roman"/>
            <w:sz w:val="22"/>
            <w:szCs w:val="22"/>
          </w:rPr>
          <w:t>www.stowarzyszenienarew.org.pl</w:t>
        </w:r>
      </w:hyperlink>
      <w:r w:rsidRPr="00052A69">
        <w:rPr>
          <w:rFonts w:eastAsia="Times New Roman" w:cs="Times New Roman"/>
          <w:sz w:val="22"/>
          <w:szCs w:val="22"/>
        </w:rPr>
        <w:t xml:space="preserve"> </w:t>
      </w:r>
      <w:r w:rsidRPr="00D81B5F">
        <w:rPr>
          <w:rFonts w:eastAsia="Times New Roman" w:cs="Times New Roman"/>
          <w:sz w:val="22"/>
          <w:szCs w:val="22"/>
        </w:rPr>
        <w:t>(</w:t>
      </w:r>
      <w:r w:rsidRPr="006F45E8">
        <w:rPr>
          <w:rFonts w:eastAsia="Times New Roman" w:cs="Times New Roman"/>
          <w:b/>
          <w:sz w:val="22"/>
          <w:szCs w:val="22"/>
        </w:rPr>
        <w:t>załącznik nr 1</w:t>
      </w:r>
      <w:r w:rsidR="006F45E8" w:rsidRPr="006F45E8">
        <w:rPr>
          <w:rFonts w:eastAsia="Times New Roman" w:cs="Times New Roman"/>
          <w:b/>
          <w:sz w:val="22"/>
          <w:szCs w:val="22"/>
        </w:rPr>
        <w:t>7</w:t>
      </w:r>
      <w:r w:rsidRPr="006F45E8">
        <w:rPr>
          <w:rFonts w:eastAsia="Times New Roman" w:cs="Times New Roman"/>
          <w:sz w:val="22"/>
          <w:szCs w:val="22"/>
        </w:rPr>
        <w:t xml:space="preserve"> do Ogłoszenia o naborze).</w:t>
      </w:r>
    </w:p>
    <w:p w14:paraId="022F3534" w14:textId="605CFB8A" w:rsidR="00084700" w:rsidRPr="00084700" w:rsidRDefault="00084700" w:rsidP="00311B87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i/>
          <w:sz w:val="22"/>
          <w:szCs w:val="22"/>
        </w:rPr>
      </w:pPr>
      <w:r w:rsidRPr="00FB1F72">
        <w:rPr>
          <w:rFonts w:eastAsia="Times New Roman" w:cs="Times New Roman"/>
          <w:sz w:val="22"/>
          <w:szCs w:val="22"/>
        </w:rPr>
        <w:t xml:space="preserve">Procedura wniesienia protestu oraz wycofania wniosku zawarta jest również w </w:t>
      </w:r>
      <w:r w:rsidRPr="006F45E8">
        <w:rPr>
          <w:rFonts w:eastAsia="Times New Roman" w:cs="Times New Roman"/>
          <w:b/>
          <w:sz w:val="22"/>
          <w:szCs w:val="22"/>
        </w:rPr>
        <w:t>załączniku nr 1</w:t>
      </w:r>
      <w:r w:rsidRPr="00D81B5F">
        <w:rPr>
          <w:rFonts w:eastAsia="Times New Roman" w:cs="Times New Roman"/>
          <w:i/>
          <w:sz w:val="22"/>
          <w:szCs w:val="22"/>
        </w:rPr>
        <w:t xml:space="preserve"> </w:t>
      </w:r>
      <w:r w:rsidRPr="006F45E8">
        <w:rPr>
          <w:rFonts w:eastAsia="Times New Roman" w:cs="Times New Roman"/>
          <w:sz w:val="22"/>
          <w:szCs w:val="22"/>
        </w:rPr>
        <w:t>do Ogłoszenia o naborze:</w:t>
      </w:r>
      <w:r w:rsidRPr="0061560A">
        <w:rPr>
          <w:rFonts w:eastAsia="Times New Roman" w:cs="Times New Roman"/>
          <w:sz w:val="22"/>
          <w:szCs w:val="22"/>
        </w:rPr>
        <w:t xml:space="preserve"> </w:t>
      </w:r>
      <w:r w:rsidRPr="0061560A">
        <w:rPr>
          <w:rFonts w:eastAsia="Times New Roman" w:cs="Times New Roman"/>
          <w:b/>
          <w:i/>
          <w:sz w:val="22"/>
          <w:szCs w:val="22"/>
        </w:rPr>
        <w:t>Warunki udzielenia wsparcia na operacje realizowane przez podmioty inne niż LGD.</w:t>
      </w:r>
    </w:p>
    <w:p w14:paraId="01DFB3DE" w14:textId="77777777" w:rsidR="00D04DDB" w:rsidRDefault="00D04DDB" w:rsidP="00D04DDB">
      <w:pPr>
        <w:jc w:val="both"/>
        <w:rPr>
          <w:rStyle w:val="Pogrubienie"/>
          <w:rFonts w:cs="Times New Roman"/>
          <w:sz w:val="22"/>
          <w:szCs w:val="22"/>
        </w:rPr>
      </w:pPr>
      <w:bookmarkStart w:id="5" w:name="_Hlk509222901"/>
      <w:r w:rsidRPr="00793A61">
        <w:rPr>
          <w:rStyle w:val="Pogrubienie"/>
          <w:rFonts w:cs="Times New Roman"/>
          <w:sz w:val="22"/>
          <w:szCs w:val="22"/>
        </w:rPr>
        <w:t>Miejsce udostępnienia dokumentacji:</w:t>
      </w:r>
    </w:p>
    <w:p w14:paraId="7E040351" w14:textId="5A7767B3" w:rsidR="00D04DDB" w:rsidRPr="00AF3DBB" w:rsidRDefault="00D04DDB" w:rsidP="00D04DDB">
      <w:pPr>
        <w:spacing w:after="0"/>
        <w:jc w:val="both"/>
        <w:rPr>
          <w:rFonts w:eastAsia="Times New Roman" w:cs="Times New Roman"/>
          <w:sz w:val="22"/>
          <w:szCs w:val="22"/>
        </w:rPr>
      </w:pPr>
      <w:r w:rsidRPr="00AF3DBB">
        <w:rPr>
          <w:rFonts w:eastAsia="Times New Roman" w:cs="Times New Roman"/>
          <w:sz w:val="22"/>
          <w:szCs w:val="22"/>
        </w:rPr>
        <w:t>Ogłoszenie o naborze wraz z załącznikami</w:t>
      </w:r>
      <w:r>
        <w:rPr>
          <w:rFonts w:eastAsia="Times New Roman" w:cs="Times New Roman"/>
          <w:sz w:val="22"/>
          <w:szCs w:val="22"/>
        </w:rPr>
        <w:t xml:space="preserve"> (w tym informacja o LSR, formularz wniosku o udzielenie wsparcia, formularz wniosku o płatność oraz formularz umowy o udzielenie wsparcia)</w:t>
      </w:r>
      <w:r w:rsidRPr="00AF3DBB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są</w:t>
      </w:r>
      <w:r w:rsidRPr="00AF3DBB">
        <w:rPr>
          <w:rFonts w:eastAsia="Times New Roman" w:cs="Times New Roman"/>
          <w:sz w:val="22"/>
          <w:szCs w:val="22"/>
        </w:rPr>
        <w:t xml:space="preserve"> dostępne w siedzibie biura Lokalnej Grupy Działania Stowarzyszenie N.A.R.E.W.- Narwiańska Akcja Rozwoju Ekonomicznego Wsi, ul. Lipowa 4, 18-106 Turośń Kościelna, oraz na stronie internetowej: </w:t>
      </w:r>
      <w:r w:rsidR="00F33BDC" w:rsidRPr="00F33BDC">
        <w:rPr>
          <w:rFonts w:eastAsia="Times New Roman" w:cs="Times New Roman"/>
          <w:sz w:val="22"/>
          <w:szCs w:val="22"/>
        </w:rPr>
        <w:t>http://www.stowarzyszenienarew.org.pl/</w:t>
      </w:r>
    </w:p>
    <w:p w14:paraId="7B00390E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b/>
          <w:sz w:val="22"/>
          <w:szCs w:val="22"/>
        </w:rPr>
      </w:pPr>
      <w:r w:rsidRPr="00AF3DBB">
        <w:rPr>
          <w:rFonts w:eastAsia="Times New Roman" w:cs="Times New Roman"/>
          <w:b/>
          <w:sz w:val="22"/>
          <w:szCs w:val="22"/>
        </w:rPr>
        <w:t>Pytania i odpowiedzi:</w:t>
      </w:r>
    </w:p>
    <w:p w14:paraId="5299BDF4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sz w:val="22"/>
          <w:szCs w:val="22"/>
        </w:rPr>
      </w:pPr>
      <w:r w:rsidRPr="00AF3DBB">
        <w:rPr>
          <w:rFonts w:eastAsia="Times New Roman" w:cs="Times New Roman"/>
          <w:sz w:val="22"/>
          <w:szCs w:val="22"/>
        </w:rPr>
        <w:t>W sprawach związanych z naborem informacje udzielane będą przez pracowników biura Stowarzyszenia N.A.R.E.W.- Narwiańska Akcja Rozwoju Ekonomicznego Wsi, telefonicznie oraz za pomocą poczty elektronicznej.</w:t>
      </w:r>
    </w:p>
    <w:p w14:paraId="6F191AD2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sz w:val="22"/>
          <w:szCs w:val="22"/>
        </w:rPr>
      </w:pPr>
      <w:r w:rsidRPr="00AF3DBB">
        <w:rPr>
          <w:rFonts w:eastAsia="Times New Roman" w:cs="Times New Roman"/>
          <w:sz w:val="22"/>
          <w:szCs w:val="22"/>
        </w:rPr>
        <w:t>Elżbieta Zaleska - Koordynator ds. wdrażania LSR objętej RPOWP</w:t>
      </w:r>
    </w:p>
    <w:p w14:paraId="3126DAAF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sz w:val="22"/>
          <w:szCs w:val="22"/>
          <w:lang w:val="en-US"/>
        </w:rPr>
      </w:pPr>
      <w:r w:rsidRPr="00AF3DBB">
        <w:rPr>
          <w:rFonts w:eastAsia="Times New Roman" w:cs="Times New Roman"/>
          <w:sz w:val="22"/>
          <w:szCs w:val="22"/>
          <w:lang w:val="en-US"/>
        </w:rPr>
        <w:t>tel: 85 6505104; 601890187</w:t>
      </w:r>
    </w:p>
    <w:p w14:paraId="3AA030BC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sz w:val="22"/>
          <w:szCs w:val="22"/>
          <w:lang w:val="en-US"/>
        </w:rPr>
      </w:pPr>
      <w:r w:rsidRPr="00AF3DBB">
        <w:rPr>
          <w:rFonts w:eastAsia="Times New Roman" w:cs="Times New Roman"/>
          <w:sz w:val="22"/>
          <w:szCs w:val="22"/>
          <w:lang w:val="en-US"/>
        </w:rPr>
        <w:t xml:space="preserve"> e-mail: e.zaleska@stowarzyszenienarew.org.pl;  biuro@stowarzyszenienarew.org.pl</w:t>
      </w:r>
    </w:p>
    <w:p w14:paraId="2E7A68E0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sz w:val="22"/>
          <w:szCs w:val="22"/>
        </w:rPr>
      </w:pPr>
      <w:r w:rsidRPr="00AF3DBB">
        <w:rPr>
          <w:rFonts w:eastAsia="Times New Roman" w:cs="Times New Roman"/>
          <w:sz w:val="22"/>
          <w:szCs w:val="22"/>
        </w:rPr>
        <w:t>Godziny pracy biura : pn-pt. 8.00 – 16.00.</w:t>
      </w:r>
    </w:p>
    <w:p w14:paraId="29162547" w14:textId="77777777" w:rsidR="00D04DDB" w:rsidRPr="00AF3DBB" w:rsidRDefault="00D04DDB" w:rsidP="00D04DDB">
      <w:pPr>
        <w:spacing w:after="0"/>
        <w:jc w:val="both"/>
        <w:rPr>
          <w:rFonts w:eastAsia="Times New Roman" w:cs="Times New Roman"/>
          <w:b/>
          <w:sz w:val="22"/>
          <w:szCs w:val="22"/>
        </w:rPr>
      </w:pPr>
      <w:r w:rsidRPr="00AF3DBB">
        <w:rPr>
          <w:rFonts w:eastAsia="Times New Roman" w:cs="Times New Roman"/>
          <w:b/>
          <w:sz w:val="22"/>
          <w:szCs w:val="22"/>
        </w:rPr>
        <w:t>Linki:</w:t>
      </w:r>
    </w:p>
    <w:p w14:paraId="51A0EEB5" w14:textId="77777777" w:rsidR="00D04DDB" w:rsidRDefault="00DF0272" w:rsidP="00D04DDB">
      <w:pPr>
        <w:spacing w:after="0"/>
        <w:jc w:val="both"/>
        <w:rPr>
          <w:rFonts w:eastAsia="Times New Roman" w:cs="Times New Roman"/>
          <w:sz w:val="22"/>
          <w:szCs w:val="22"/>
        </w:rPr>
      </w:pPr>
      <w:hyperlink r:id="rId11" w:history="1">
        <w:r w:rsidR="00D04DDB" w:rsidRPr="00C4148A">
          <w:rPr>
            <w:rStyle w:val="Hipercze"/>
            <w:rFonts w:eastAsia="Times New Roman" w:cs="Times New Roman"/>
            <w:sz w:val="22"/>
            <w:szCs w:val="22"/>
          </w:rPr>
          <w:t>https://rpo.wrotapodlasia.pl</w:t>
        </w:r>
      </w:hyperlink>
      <w:r w:rsidR="00D04DDB" w:rsidRPr="00AF3DBB">
        <w:rPr>
          <w:rFonts w:eastAsia="Times New Roman" w:cs="Times New Roman"/>
          <w:sz w:val="22"/>
          <w:szCs w:val="22"/>
        </w:rPr>
        <w:t>,</w:t>
      </w:r>
    </w:p>
    <w:p w14:paraId="6FEA7A54" w14:textId="79F0E37D" w:rsidR="00A638DA" w:rsidRPr="00613030" w:rsidRDefault="00DF0272" w:rsidP="00613030">
      <w:pPr>
        <w:spacing w:after="0"/>
        <w:jc w:val="both"/>
        <w:rPr>
          <w:rFonts w:eastAsia="Times New Roman" w:cs="Times New Roman"/>
          <w:sz w:val="22"/>
          <w:szCs w:val="22"/>
        </w:rPr>
      </w:pPr>
      <w:hyperlink r:id="rId12" w:history="1">
        <w:r w:rsidR="00D04DDB" w:rsidRPr="00C4148A">
          <w:rPr>
            <w:rStyle w:val="Hipercze"/>
            <w:rFonts w:eastAsia="Times New Roman" w:cs="Times New Roman"/>
            <w:sz w:val="22"/>
            <w:szCs w:val="22"/>
          </w:rPr>
          <w:t>http://www.funduszeeuropejskie.gov.pl</w:t>
        </w:r>
      </w:hyperlink>
      <w:r w:rsidR="00D04DDB" w:rsidRPr="00AF3DBB">
        <w:rPr>
          <w:rFonts w:eastAsia="Times New Roman" w:cs="Times New Roman"/>
          <w:sz w:val="22"/>
          <w:szCs w:val="22"/>
        </w:rPr>
        <w:t>,</w:t>
      </w:r>
      <w:bookmarkEnd w:id="5"/>
    </w:p>
    <w:sectPr w:rsidR="00A638DA" w:rsidRPr="00613030" w:rsidSect="00A46531">
      <w:footerReference w:type="default" r:id="rId13"/>
      <w:type w:val="continuous"/>
      <w:pgSz w:w="11906" w:h="16838"/>
      <w:pgMar w:top="1440" w:right="1080" w:bottom="1440" w:left="10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4172" w14:textId="77777777" w:rsidR="00DF0272" w:rsidRDefault="00DF0272" w:rsidP="00913AD3">
      <w:pPr>
        <w:spacing w:after="0" w:line="240" w:lineRule="auto"/>
      </w:pPr>
      <w:r>
        <w:separator/>
      </w:r>
    </w:p>
  </w:endnote>
  <w:endnote w:type="continuationSeparator" w:id="0">
    <w:p w14:paraId="03E46B3C" w14:textId="77777777" w:rsidR="00DF0272" w:rsidRDefault="00DF0272" w:rsidP="0091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C02F" w14:textId="77777777" w:rsidR="00B408FC" w:rsidRPr="00903131" w:rsidRDefault="00B408FC" w:rsidP="00903131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Calibri" w:eastAsia="Times New Roman" w:hAnsi="Calibri" w:cs="Times New Roma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9023" w14:textId="77777777" w:rsidR="00DF0272" w:rsidRDefault="00DF0272" w:rsidP="00913AD3">
      <w:pPr>
        <w:spacing w:after="0" w:line="240" w:lineRule="auto"/>
      </w:pPr>
      <w:r>
        <w:separator/>
      </w:r>
    </w:p>
  </w:footnote>
  <w:footnote w:type="continuationSeparator" w:id="0">
    <w:p w14:paraId="17161A85" w14:textId="77777777" w:rsidR="00DF0272" w:rsidRDefault="00DF0272" w:rsidP="00913AD3">
      <w:pPr>
        <w:spacing w:after="0" w:line="240" w:lineRule="auto"/>
      </w:pPr>
      <w:r>
        <w:continuationSeparator/>
      </w:r>
    </w:p>
  </w:footnote>
  <w:footnote w:id="1">
    <w:p w14:paraId="184454E2" w14:textId="77777777" w:rsidR="00792AC5" w:rsidRPr="0031063A" w:rsidRDefault="00792AC5" w:rsidP="00792AC5">
      <w:pPr>
        <w:pStyle w:val="Tekstprzypisudolnego"/>
      </w:pPr>
      <w:r w:rsidRPr="0031063A">
        <w:rPr>
          <w:rStyle w:val="Odwoanieprzypisudolnego"/>
        </w:rPr>
        <w:footnoteRef/>
      </w:r>
      <w:r>
        <w:t xml:space="preserve"> </w:t>
      </w:r>
      <w:r w:rsidRPr="0031063A">
        <w:t>Dotyczy operacji własnych LGD (z wyłączeniem typu projektu nr 12), projektów grantowych oraz projektów w ramach typu 11.</w:t>
      </w:r>
    </w:p>
  </w:footnote>
  <w:footnote w:id="2">
    <w:p w14:paraId="33DF6FC2" w14:textId="372DFD06" w:rsidR="00DE381E" w:rsidRPr="007A59A2" w:rsidRDefault="00DE381E" w:rsidP="00DE381E">
      <w:pPr>
        <w:pStyle w:val="Tekstprzypisudolnego"/>
        <w:jc w:val="both"/>
        <w:rPr>
          <w:sz w:val="18"/>
          <w:szCs w:val="18"/>
        </w:rPr>
      </w:pPr>
      <w:r w:rsidRPr="00232B34">
        <w:rPr>
          <w:rStyle w:val="Odwoanieprzypisudolnego"/>
          <w:sz w:val="18"/>
          <w:szCs w:val="18"/>
        </w:rPr>
        <w:footnoteRef/>
      </w:r>
      <w:r w:rsidRPr="00232B34">
        <w:rPr>
          <w:sz w:val="18"/>
          <w:szCs w:val="18"/>
        </w:rPr>
        <w:t xml:space="preserve"> Załącznik Nr 1 do Uchwały </w:t>
      </w:r>
      <w:r w:rsidR="007A59A2">
        <w:rPr>
          <w:sz w:val="18"/>
          <w:szCs w:val="18"/>
        </w:rPr>
        <w:t>20/220/2019</w:t>
      </w:r>
      <w:r w:rsidR="002D7D02">
        <w:rPr>
          <w:sz w:val="18"/>
          <w:szCs w:val="18"/>
        </w:rPr>
        <w:t xml:space="preserve"> Zarządu Województwa Podlaskiego z dnia 14 lutego 2019 r.</w:t>
      </w:r>
    </w:p>
  </w:footnote>
  <w:footnote w:id="3">
    <w:p w14:paraId="1DCF2325" w14:textId="400CD41C" w:rsidR="00DE381E" w:rsidRPr="002D7D02" w:rsidRDefault="00DE381E" w:rsidP="00DE381E">
      <w:pPr>
        <w:pStyle w:val="Tekstprzypisudolnego"/>
        <w:jc w:val="both"/>
        <w:rPr>
          <w:strike/>
          <w:sz w:val="18"/>
          <w:szCs w:val="18"/>
        </w:rPr>
      </w:pPr>
      <w:r w:rsidRPr="00CB215C">
        <w:rPr>
          <w:rStyle w:val="Odwoanieprzypisudolnego"/>
          <w:sz w:val="18"/>
          <w:szCs w:val="18"/>
        </w:rPr>
        <w:footnoteRef/>
      </w:r>
      <w:r w:rsidR="00CB215C" w:rsidRPr="00CB215C">
        <w:rPr>
          <w:color w:val="FF0000"/>
          <w:sz w:val="18"/>
          <w:szCs w:val="18"/>
        </w:rPr>
        <w:t xml:space="preserve"> </w:t>
      </w:r>
      <w:r w:rsidR="002D7D02" w:rsidRPr="002D7D02">
        <w:rPr>
          <w:sz w:val="18"/>
          <w:szCs w:val="18"/>
        </w:rPr>
        <w:t>Mała szkoła, tj. szkoła położona na obszarze do 20 tys. mieszkańców lub szkoła do 200 uczniów (od klasy I szkoły podstawowej włącznie) wg stanu na dzień 1 września roku szkolnego trwającego na dzień ogłoszenia naboru. Rok szkolny rozumiany jest zgodnie z art. 94 ustawy z dnia 14 grudnia 2016 r. Prawo oświatowe jako okres od 1 września do 31 sierpnia roku następnego.</w:t>
      </w:r>
    </w:p>
  </w:footnote>
  <w:footnote w:id="4">
    <w:p w14:paraId="2E8408BA" w14:textId="77777777" w:rsidR="00DE381E" w:rsidRDefault="00DE381E" w:rsidP="00DE381E">
      <w:pPr>
        <w:pStyle w:val="Tekstprzypisudolnego"/>
        <w:jc w:val="both"/>
      </w:pPr>
      <w:r w:rsidRPr="00232B34">
        <w:rPr>
          <w:rStyle w:val="Odwoanieprzypisudolnego"/>
          <w:sz w:val="18"/>
          <w:szCs w:val="18"/>
        </w:rPr>
        <w:footnoteRef/>
      </w:r>
      <w:r w:rsidRPr="00232B34">
        <w:rPr>
          <w:sz w:val="18"/>
          <w:szCs w:val="18"/>
        </w:rPr>
        <w:t xml:space="preserve"> W związku z trwającą reformą edukacji, a co za tym idzie zmianami dotyczącymi szkół gimnazjalnych w przypadku nowych projektów skierowanych do szkół gimnazjalnych, które zostaną zlikwidowane w związku z reformą, wsparcie będzie skierowane jedynie do uczniów tych szkół.</w:t>
      </w:r>
      <w:r>
        <w:rPr>
          <w:sz w:val="16"/>
          <w:szCs w:val="16"/>
        </w:rPr>
        <w:t xml:space="preserve"> </w:t>
      </w:r>
      <w:r>
        <w:t xml:space="preserve"> </w:t>
      </w:r>
    </w:p>
  </w:footnote>
  <w:footnote w:id="5">
    <w:p w14:paraId="1A4F8996" w14:textId="77777777" w:rsidR="00DE381E" w:rsidRPr="00232B34" w:rsidRDefault="00DE381E" w:rsidP="00DE381E">
      <w:pPr>
        <w:pStyle w:val="Tekstprzypisudolnego"/>
        <w:rPr>
          <w:sz w:val="18"/>
          <w:szCs w:val="18"/>
        </w:rPr>
      </w:pPr>
      <w:r w:rsidRPr="00232B34">
        <w:rPr>
          <w:rStyle w:val="Odwoanieprzypisudolnego"/>
          <w:sz w:val="18"/>
          <w:szCs w:val="18"/>
        </w:rPr>
        <w:footnoteRef/>
      </w:r>
      <w:r w:rsidRPr="00232B34">
        <w:rPr>
          <w:sz w:val="18"/>
          <w:szCs w:val="18"/>
        </w:rPr>
        <w:t xml:space="preserve"> Koncepcja uniwersalnego projektowania: projektowanie produktów, środowiska, programów i usług w taki sposób, by były użyteczne dla wszystkich, w możliwie największym stopniu, bez potrzeby adaptacji lub specjalistycznego projektowania. Uniwersalne projektowanie nie wyklucza możliwości zapewniania dodatkowych udogodnień dla szczególnych grup osób z niepełnosprawnościami, jeżeli jest to 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2D4"/>
    <w:multiLevelType w:val="hybridMultilevel"/>
    <w:tmpl w:val="DEB0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CBC"/>
    <w:multiLevelType w:val="hybridMultilevel"/>
    <w:tmpl w:val="5226CE18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4DD"/>
    <w:multiLevelType w:val="hybridMultilevel"/>
    <w:tmpl w:val="CA0260A6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64C"/>
    <w:multiLevelType w:val="hybridMultilevel"/>
    <w:tmpl w:val="F4FAC77C"/>
    <w:lvl w:ilvl="0" w:tplc="5560C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0B3"/>
    <w:multiLevelType w:val="multilevel"/>
    <w:tmpl w:val="170A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9526C"/>
    <w:multiLevelType w:val="hybridMultilevel"/>
    <w:tmpl w:val="8436960C"/>
    <w:lvl w:ilvl="0" w:tplc="EBE8AA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D30CDF"/>
    <w:multiLevelType w:val="hybridMultilevel"/>
    <w:tmpl w:val="8F38BA26"/>
    <w:lvl w:ilvl="0" w:tplc="B3CC1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72E42"/>
    <w:multiLevelType w:val="hybridMultilevel"/>
    <w:tmpl w:val="B518E07C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6015F"/>
    <w:multiLevelType w:val="hybridMultilevel"/>
    <w:tmpl w:val="950457F0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B659E"/>
    <w:multiLevelType w:val="hybridMultilevel"/>
    <w:tmpl w:val="F3B4C06A"/>
    <w:lvl w:ilvl="0" w:tplc="4B963554">
      <w:start w:val="1"/>
      <w:numFmt w:val="lowerLetter"/>
      <w:lvlText w:val="6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52E6A"/>
    <w:multiLevelType w:val="hybridMultilevel"/>
    <w:tmpl w:val="BA749B58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D396E"/>
    <w:multiLevelType w:val="hybridMultilevel"/>
    <w:tmpl w:val="05F83EB0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5126AE"/>
    <w:multiLevelType w:val="hybridMultilevel"/>
    <w:tmpl w:val="75245FCE"/>
    <w:lvl w:ilvl="0" w:tplc="642680C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6422"/>
    <w:multiLevelType w:val="hybridMultilevel"/>
    <w:tmpl w:val="30B64238"/>
    <w:lvl w:ilvl="0" w:tplc="EBE8AA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C8032F"/>
    <w:multiLevelType w:val="hybridMultilevel"/>
    <w:tmpl w:val="804ED348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A2A2D"/>
    <w:multiLevelType w:val="hybridMultilevel"/>
    <w:tmpl w:val="6470B51C"/>
    <w:lvl w:ilvl="0" w:tplc="EBE8AA3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220A0B"/>
    <w:multiLevelType w:val="hybridMultilevel"/>
    <w:tmpl w:val="C0C61C10"/>
    <w:lvl w:ilvl="0" w:tplc="FCA87F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961D3"/>
    <w:multiLevelType w:val="hybridMultilevel"/>
    <w:tmpl w:val="A1E8E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1DB0"/>
    <w:multiLevelType w:val="hybridMultilevel"/>
    <w:tmpl w:val="1F485B4C"/>
    <w:lvl w:ilvl="0" w:tplc="E1309112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36E3FC0"/>
    <w:multiLevelType w:val="hybridMultilevel"/>
    <w:tmpl w:val="6560B242"/>
    <w:lvl w:ilvl="0" w:tplc="504A9D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62004"/>
    <w:multiLevelType w:val="hybridMultilevel"/>
    <w:tmpl w:val="E40EAC32"/>
    <w:lvl w:ilvl="0" w:tplc="EBE8AA3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FE77BC"/>
    <w:multiLevelType w:val="hybridMultilevel"/>
    <w:tmpl w:val="411E7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13BCF"/>
    <w:multiLevelType w:val="hybridMultilevel"/>
    <w:tmpl w:val="6944ECD6"/>
    <w:lvl w:ilvl="0" w:tplc="79FE7278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643AF5"/>
    <w:multiLevelType w:val="hybridMultilevel"/>
    <w:tmpl w:val="20D86DEA"/>
    <w:lvl w:ilvl="0" w:tplc="E1309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13764"/>
    <w:multiLevelType w:val="hybridMultilevel"/>
    <w:tmpl w:val="0A3C06D6"/>
    <w:lvl w:ilvl="0" w:tplc="580C2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07BCE"/>
    <w:multiLevelType w:val="hybridMultilevel"/>
    <w:tmpl w:val="97A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1762"/>
    <w:multiLevelType w:val="hybridMultilevel"/>
    <w:tmpl w:val="8BC8E906"/>
    <w:lvl w:ilvl="0" w:tplc="0CBA9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64EC"/>
    <w:multiLevelType w:val="hybridMultilevel"/>
    <w:tmpl w:val="119268A8"/>
    <w:lvl w:ilvl="0" w:tplc="EBE8AA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C0DEA"/>
    <w:multiLevelType w:val="hybridMultilevel"/>
    <w:tmpl w:val="8514EF80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A3524"/>
    <w:multiLevelType w:val="hybridMultilevel"/>
    <w:tmpl w:val="029207E4"/>
    <w:lvl w:ilvl="0" w:tplc="FB72E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40F86"/>
    <w:multiLevelType w:val="hybridMultilevel"/>
    <w:tmpl w:val="5FD284A8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B5616"/>
    <w:multiLevelType w:val="hybridMultilevel"/>
    <w:tmpl w:val="7EFABC1C"/>
    <w:lvl w:ilvl="0" w:tplc="E130911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604F12"/>
    <w:multiLevelType w:val="hybridMultilevel"/>
    <w:tmpl w:val="5F48C6F8"/>
    <w:lvl w:ilvl="0" w:tplc="E130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62399"/>
    <w:multiLevelType w:val="hybridMultilevel"/>
    <w:tmpl w:val="0DD2A0FA"/>
    <w:lvl w:ilvl="0" w:tplc="1FD2FF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4"/>
  </w:num>
  <w:num w:numId="5">
    <w:abstractNumId w:val="3"/>
  </w:num>
  <w:num w:numId="6">
    <w:abstractNumId w:val="21"/>
  </w:num>
  <w:num w:numId="7">
    <w:abstractNumId w:val="9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26"/>
  </w:num>
  <w:num w:numId="13">
    <w:abstractNumId w:val="11"/>
  </w:num>
  <w:num w:numId="14">
    <w:abstractNumId w:val="7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14"/>
  </w:num>
  <w:num w:numId="20">
    <w:abstractNumId w:val="33"/>
  </w:num>
  <w:num w:numId="21">
    <w:abstractNumId w:val="30"/>
  </w:num>
  <w:num w:numId="22">
    <w:abstractNumId w:val="28"/>
  </w:num>
  <w:num w:numId="23">
    <w:abstractNumId w:val="6"/>
  </w:num>
  <w:num w:numId="24">
    <w:abstractNumId w:val="17"/>
  </w:num>
  <w:num w:numId="25">
    <w:abstractNumId w:val="31"/>
  </w:num>
  <w:num w:numId="26">
    <w:abstractNumId w:val="8"/>
  </w:num>
  <w:num w:numId="27">
    <w:abstractNumId w:val="0"/>
  </w:num>
  <w:num w:numId="28">
    <w:abstractNumId w:val="20"/>
  </w:num>
  <w:num w:numId="29">
    <w:abstractNumId w:val="5"/>
  </w:num>
  <w:num w:numId="30">
    <w:abstractNumId w:val="18"/>
  </w:num>
  <w:num w:numId="31">
    <w:abstractNumId w:val="2"/>
  </w:num>
  <w:num w:numId="32">
    <w:abstractNumId w:val="13"/>
  </w:num>
  <w:num w:numId="33">
    <w:abstractNumId w:val="27"/>
  </w:num>
  <w:num w:numId="3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A9"/>
    <w:rsid w:val="00001436"/>
    <w:rsid w:val="00003714"/>
    <w:rsid w:val="00004389"/>
    <w:rsid w:val="000113A7"/>
    <w:rsid w:val="00012B4C"/>
    <w:rsid w:val="00014FE5"/>
    <w:rsid w:val="00020A36"/>
    <w:rsid w:val="00031B09"/>
    <w:rsid w:val="00040CE0"/>
    <w:rsid w:val="0004705E"/>
    <w:rsid w:val="000479EA"/>
    <w:rsid w:val="000510C5"/>
    <w:rsid w:val="00051EF0"/>
    <w:rsid w:val="00052A69"/>
    <w:rsid w:val="00057961"/>
    <w:rsid w:val="00061E0E"/>
    <w:rsid w:val="0006232E"/>
    <w:rsid w:val="000669AD"/>
    <w:rsid w:val="00072BBC"/>
    <w:rsid w:val="000738F9"/>
    <w:rsid w:val="00077FD2"/>
    <w:rsid w:val="00084700"/>
    <w:rsid w:val="000850ED"/>
    <w:rsid w:val="00086DD4"/>
    <w:rsid w:val="00087073"/>
    <w:rsid w:val="00095648"/>
    <w:rsid w:val="00096C9C"/>
    <w:rsid w:val="000A231B"/>
    <w:rsid w:val="000A23EC"/>
    <w:rsid w:val="000A39BE"/>
    <w:rsid w:val="000B0B8E"/>
    <w:rsid w:val="000B0C5A"/>
    <w:rsid w:val="000B7951"/>
    <w:rsid w:val="000C19B2"/>
    <w:rsid w:val="000D2469"/>
    <w:rsid w:val="000D61EF"/>
    <w:rsid w:val="000D6395"/>
    <w:rsid w:val="000D7CE9"/>
    <w:rsid w:val="000E6A9E"/>
    <w:rsid w:val="000E7ABC"/>
    <w:rsid w:val="001046DC"/>
    <w:rsid w:val="0010683E"/>
    <w:rsid w:val="00117147"/>
    <w:rsid w:val="001269C4"/>
    <w:rsid w:val="00127606"/>
    <w:rsid w:val="00127EDD"/>
    <w:rsid w:val="0013205B"/>
    <w:rsid w:val="001371F2"/>
    <w:rsid w:val="00145033"/>
    <w:rsid w:val="00147ECB"/>
    <w:rsid w:val="00150C69"/>
    <w:rsid w:val="001539F5"/>
    <w:rsid w:val="0015600B"/>
    <w:rsid w:val="001569F2"/>
    <w:rsid w:val="00160F95"/>
    <w:rsid w:val="00164A65"/>
    <w:rsid w:val="001675EA"/>
    <w:rsid w:val="001702CD"/>
    <w:rsid w:val="00172041"/>
    <w:rsid w:val="001736E9"/>
    <w:rsid w:val="00176EEE"/>
    <w:rsid w:val="0017736C"/>
    <w:rsid w:val="00177BB2"/>
    <w:rsid w:val="00180DC1"/>
    <w:rsid w:val="00181103"/>
    <w:rsid w:val="00185AD8"/>
    <w:rsid w:val="00185CF4"/>
    <w:rsid w:val="0018615F"/>
    <w:rsid w:val="00191B59"/>
    <w:rsid w:val="0019460F"/>
    <w:rsid w:val="001A0A94"/>
    <w:rsid w:val="001A1050"/>
    <w:rsid w:val="001A1A2A"/>
    <w:rsid w:val="001B1EDB"/>
    <w:rsid w:val="001B5A0C"/>
    <w:rsid w:val="001C05BD"/>
    <w:rsid w:val="001C3B20"/>
    <w:rsid w:val="001C6245"/>
    <w:rsid w:val="001C690D"/>
    <w:rsid w:val="001C6CAE"/>
    <w:rsid w:val="001D2251"/>
    <w:rsid w:val="001D37F7"/>
    <w:rsid w:val="001D3E6C"/>
    <w:rsid w:val="001D6230"/>
    <w:rsid w:val="001E0670"/>
    <w:rsid w:val="001E0697"/>
    <w:rsid w:val="001E1652"/>
    <w:rsid w:val="001E31E5"/>
    <w:rsid w:val="001E39E9"/>
    <w:rsid w:val="001F4ADE"/>
    <w:rsid w:val="00203A7B"/>
    <w:rsid w:val="00204E6D"/>
    <w:rsid w:val="00206CA5"/>
    <w:rsid w:val="002101E3"/>
    <w:rsid w:val="002109AC"/>
    <w:rsid w:val="0021138E"/>
    <w:rsid w:val="002168B3"/>
    <w:rsid w:val="0022108C"/>
    <w:rsid w:val="002218DC"/>
    <w:rsid w:val="00221A39"/>
    <w:rsid w:val="00222375"/>
    <w:rsid w:val="00222824"/>
    <w:rsid w:val="00225A9C"/>
    <w:rsid w:val="00226082"/>
    <w:rsid w:val="002264C3"/>
    <w:rsid w:val="00227F70"/>
    <w:rsid w:val="00231643"/>
    <w:rsid w:val="00232277"/>
    <w:rsid w:val="00232B34"/>
    <w:rsid w:val="00235596"/>
    <w:rsid w:val="002374E1"/>
    <w:rsid w:val="0024372C"/>
    <w:rsid w:val="002458CA"/>
    <w:rsid w:val="00245C72"/>
    <w:rsid w:val="00245D79"/>
    <w:rsid w:val="00247BB7"/>
    <w:rsid w:val="00254271"/>
    <w:rsid w:val="00254F47"/>
    <w:rsid w:val="00255024"/>
    <w:rsid w:val="0026414D"/>
    <w:rsid w:val="002749F9"/>
    <w:rsid w:val="002765A1"/>
    <w:rsid w:val="00282E96"/>
    <w:rsid w:val="00285129"/>
    <w:rsid w:val="002871EC"/>
    <w:rsid w:val="00287B24"/>
    <w:rsid w:val="00287F84"/>
    <w:rsid w:val="00291DB8"/>
    <w:rsid w:val="00292571"/>
    <w:rsid w:val="00293C84"/>
    <w:rsid w:val="00294655"/>
    <w:rsid w:val="00295A4C"/>
    <w:rsid w:val="002A157A"/>
    <w:rsid w:val="002A37F3"/>
    <w:rsid w:val="002B1256"/>
    <w:rsid w:val="002B46A6"/>
    <w:rsid w:val="002B48E6"/>
    <w:rsid w:val="002C274C"/>
    <w:rsid w:val="002D06E5"/>
    <w:rsid w:val="002D4124"/>
    <w:rsid w:val="002D45F4"/>
    <w:rsid w:val="002D7D02"/>
    <w:rsid w:val="002E266A"/>
    <w:rsid w:val="002E2EB5"/>
    <w:rsid w:val="002E4908"/>
    <w:rsid w:val="002E6A08"/>
    <w:rsid w:val="002F3AE7"/>
    <w:rsid w:val="002F579F"/>
    <w:rsid w:val="002F5EDC"/>
    <w:rsid w:val="00306151"/>
    <w:rsid w:val="00311B87"/>
    <w:rsid w:val="003129CA"/>
    <w:rsid w:val="003209ED"/>
    <w:rsid w:val="0032155C"/>
    <w:rsid w:val="00324A92"/>
    <w:rsid w:val="003311C3"/>
    <w:rsid w:val="003370CC"/>
    <w:rsid w:val="00337F6D"/>
    <w:rsid w:val="00342A8F"/>
    <w:rsid w:val="00346DE9"/>
    <w:rsid w:val="00347833"/>
    <w:rsid w:val="00351B9B"/>
    <w:rsid w:val="00367F11"/>
    <w:rsid w:val="00370F47"/>
    <w:rsid w:val="003713A0"/>
    <w:rsid w:val="00374B83"/>
    <w:rsid w:val="00375680"/>
    <w:rsid w:val="003822DF"/>
    <w:rsid w:val="003834D5"/>
    <w:rsid w:val="00384E70"/>
    <w:rsid w:val="003872D7"/>
    <w:rsid w:val="003874AB"/>
    <w:rsid w:val="00391BB2"/>
    <w:rsid w:val="003943FE"/>
    <w:rsid w:val="003A0E0B"/>
    <w:rsid w:val="003A7979"/>
    <w:rsid w:val="003B04BE"/>
    <w:rsid w:val="003B4238"/>
    <w:rsid w:val="003B5D96"/>
    <w:rsid w:val="003C058E"/>
    <w:rsid w:val="003C37F9"/>
    <w:rsid w:val="003C49DA"/>
    <w:rsid w:val="003C63F7"/>
    <w:rsid w:val="003C6C23"/>
    <w:rsid w:val="003C7388"/>
    <w:rsid w:val="003D174B"/>
    <w:rsid w:val="003E18F9"/>
    <w:rsid w:val="003E51D2"/>
    <w:rsid w:val="003E56E3"/>
    <w:rsid w:val="003F0F87"/>
    <w:rsid w:val="003F1649"/>
    <w:rsid w:val="003F305B"/>
    <w:rsid w:val="003F4C4A"/>
    <w:rsid w:val="003F727F"/>
    <w:rsid w:val="00403A03"/>
    <w:rsid w:val="00404CC1"/>
    <w:rsid w:val="00405663"/>
    <w:rsid w:val="004068E7"/>
    <w:rsid w:val="00407786"/>
    <w:rsid w:val="00407B4C"/>
    <w:rsid w:val="00410801"/>
    <w:rsid w:val="00410E79"/>
    <w:rsid w:val="0041108F"/>
    <w:rsid w:val="00412FB6"/>
    <w:rsid w:val="00413F6B"/>
    <w:rsid w:val="00425C6E"/>
    <w:rsid w:val="00426233"/>
    <w:rsid w:val="00433B15"/>
    <w:rsid w:val="00437486"/>
    <w:rsid w:val="00441526"/>
    <w:rsid w:val="00441970"/>
    <w:rsid w:val="00442801"/>
    <w:rsid w:val="004436B5"/>
    <w:rsid w:val="00445FF3"/>
    <w:rsid w:val="00446148"/>
    <w:rsid w:val="0045112B"/>
    <w:rsid w:val="00456BB9"/>
    <w:rsid w:val="00463992"/>
    <w:rsid w:val="0046670A"/>
    <w:rsid w:val="00467438"/>
    <w:rsid w:val="004676BC"/>
    <w:rsid w:val="0046798E"/>
    <w:rsid w:val="00470F1A"/>
    <w:rsid w:val="00476EE8"/>
    <w:rsid w:val="00477B8C"/>
    <w:rsid w:val="00477EC3"/>
    <w:rsid w:val="00485E9E"/>
    <w:rsid w:val="00493990"/>
    <w:rsid w:val="004A1E31"/>
    <w:rsid w:val="004A778A"/>
    <w:rsid w:val="004B15A9"/>
    <w:rsid w:val="004B1EB7"/>
    <w:rsid w:val="004B2A46"/>
    <w:rsid w:val="004B75A0"/>
    <w:rsid w:val="004C0D56"/>
    <w:rsid w:val="004C1CF9"/>
    <w:rsid w:val="004C2C0A"/>
    <w:rsid w:val="004C436E"/>
    <w:rsid w:val="004C46E4"/>
    <w:rsid w:val="004C4A82"/>
    <w:rsid w:val="004D1DDE"/>
    <w:rsid w:val="004D4809"/>
    <w:rsid w:val="004D4C45"/>
    <w:rsid w:val="004D6284"/>
    <w:rsid w:val="004D67DA"/>
    <w:rsid w:val="004F2480"/>
    <w:rsid w:val="004F5847"/>
    <w:rsid w:val="00502937"/>
    <w:rsid w:val="00503FCC"/>
    <w:rsid w:val="0050480C"/>
    <w:rsid w:val="005053CB"/>
    <w:rsid w:val="00515E96"/>
    <w:rsid w:val="005215D9"/>
    <w:rsid w:val="005225DD"/>
    <w:rsid w:val="005243F4"/>
    <w:rsid w:val="0052511B"/>
    <w:rsid w:val="0053255C"/>
    <w:rsid w:val="00534C45"/>
    <w:rsid w:val="0053645C"/>
    <w:rsid w:val="00543283"/>
    <w:rsid w:val="005476DA"/>
    <w:rsid w:val="0055214C"/>
    <w:rsid w:val="00561F15"/>
    <w:rsid w:val="00563B53"/>
    <w:rsid w:val="00566E5B"/>
    <w:rsid w:val="0057158A"/>
    <w:rsid w:val="005850FA"/>
    <w:rsid w:val="005854BD"/>
    <w:rsid w:val="005918EC"/>
    <w:rsid w:val="00594F3E"/>
    <w:rsid w:val="005A71BF"/>
    <w:rsid w:val="005B15AF"/>
    <w:rsid w:val="005B35A7"/>
    <w:rsid w:val="005B529C"/>
    <w:rsid w:val="005C02DD"/>
    <w:rsid w:val="005C1952"/>
    <w:rsid w:val="005C2705"/>
    <w:rsid w:val="005C2AF7"/>
    <w:rsid w:val="005C3CB5"/>
    <w:rsid w:val="005D1A35"/>
    <w:rsid w:val="005D4BAC"/>
    <w:rsid w:val="005D4C92"/>
    <w:rsid w:val="005D658E"/>
    <w:rsid w:val="005E03B2"/>
    <w:rsid w:val="005E045A"/>
    <w:rsid w:val="005E3482"/>
    <w:rsid w:val="005E3AB8"/>
    <w:rsid w:val="005E680D"/>
    <w:rsid w:val="005F0AF3"/>
    <w:rsid w:val="005F2356"/>
    <w:rsid w:val="0060227B"/>
    <w:rsid w:val="006053B9"/>
    <w:rsid w:val="00613030"/>
    <w:rsid w:val="00614DFB"/>
    <w:rsid w:val="0061560A"/>
    <w:rsid w:val="00620517"/>
    <w:rsid w:val="006273BF"/>
    <w:rsid w:val="006317D9"/>
    <w:rsid w:val="00632985"/>
    <w:rsid w:val="00633219"/>
    <w:rsid w:val="00634367"/>
    <w:rsid w:val="00636C9B"/>
    <w:rsid w:val="00637D70"/>
    <w:rsid w:val="00642705"/>
    <w:rsid w:val="006470DC"/>
    <w:rsid w:val="00650824"/>
    <w:rsid w:val="0065234E"/>
    <w:rsid w:val="00660577"/>
    <w:rsid w:val="00660A21"/>
    <w:rsid w:val="0066239F"/>
    <w:rsid w:val="0066397B"/>
    <w:rsid w:val="0067023E"/>
    <w:rsid w:val="0067210A"/>
    <w:rsid w:val="00672450"/>
    <w:rsid w:val="00680251"/>
    <w:rsid w:val="006825B9"/>
    <w:rsid w:val="00687FFE"/>
    <w:rsid w:val="00691832"/>
    <w:rsid w:val="00694141"/>
    <w:rsid w:val="006A71BA"/>
    <w:rsid w:val="006B05BA"/>
    <w:rsid w:val="006B17C4"/>
    <w:rsid w:val="006B1E7D"/>
    <w:rsid w:val="006B284F"/>
    <w:rsid w:val="006B3865"/>
    <w:rsid w:val="006B7A67"/>
    <w:rsid w:val="006C003E"/>
    <w:rsid w:val="006C4EB0"/>
    <w:rsid w:val="006C59AA"/>
    <w:rsid w:val="006D1BDC"/>
    <w:rsid w:val="006E3D56"/>
    <w:rsid w:val="006E4123"/>
    <w:rsid w:val="006E7667"/>
    <w:rsid w:val="006F2D3F"/>
    <w:rsid w:val="006F3F08"/>
    <w:rsid w:val="006F45E8"/>
    <w:rsid w:val="006F4F6F"/>
    <w:rsid w:val="006F60CD"/>
    <w:rsid w:val="00702C81"/>
    <w:rsid w:val="007031D1"/>
    <w:rsid w:val="00706C84"/>
    <w:rsid w:val="0071364A"/>
    <w:rsid w:val="0071431E"/>
    <w:rsid w:val="00716752"/>
    <w:rsid w:val="00724B9C"/>
    <w:rsid w:val="00732A69"/>
    <w:rsid w:val="00734CA7"/>
    <w:rsid w:val="00746492"/>
    <w:rsid w:val="00750A4D"/>
    <w:rsid w:val="007622B8"/>
    <w:rsid w:val="00765A78"/>
    <w:rsid w:val="0077005D"/>
    <w:rsid w:val="00770D4E"/>
    <w:rsid w:val="00772746"/>
    <w:rsid w:val="0077460E"/>
    <w:rsid w:val="00774D54"/>
    <w:rsid w:val="0077710F"/>
    <w:rsid w:val="00780B7B"/>
    <w:rsid w:val="0078523E"/>
    <w:rsid w:val="00790A2C"/>
    <w:rsid w:val="00791142"/>
    <w:rsid w:val="00792AC5"/>
    <w:rsid w:val="0079351A"/>
    <w:rsid w:val="00793550"/>
    <w:rsid w:val="00795525"/>
    <w:rsid w:val="007975ED"/>
    <w:rsid w:val="007979C6"/>
    <w:rsid w:val="007A35C2"/>
    <w:rsid w:val="007A3E6E"/>
    <w:rsid w:val="007A59A2"/>
    <w:rsid w:val="007A5AEC"/>
    <w:rsid w:val="007B128D"/>
    <w:rsid w:val="007B637F"/>
    <w:rsid w:val="007B71A8"/>
    <w:rsid w:val="007B7774"/>
    <w:rsid w:val="007C0C71"/>
    <w:rsid w:val="007C2EC8"/>
    <w:rsid w:val="007C3418"/>
    <w:rsid w:val="007C4316"/>
    <w:rsid w:val="007C43F8"/>
    <w:rsid w:val="007C6AE7"/>
    <w:rsid w:val="007C6C4E"/>
    <w:rsid w:val="007C71FF"/>
    <w:rsid w:val="007D07A5"/>
    <w:rsid w:val="007D07C9"/>
    <w:rsid w:val="007D1B3C"/>
    <w:rsid w:val="007D62D8"/>
    <w:rsid w:val="007D7A38"/>
    <w:rsid w:val="007E4611"/>
    <w:rsid w:val="007E715B"/>
    <w:rsid w:val="007E7675"/>
    <w:rsid w:val="007F1D58"/>
    <w:rsid w:val="00800F69"/>
    <w:rsid w:val="00804C35"/>
    <w:rsid w:val="008061AF"/>
    <w:rsid w:val="00806F11"/>
    <w:rsid w:val="008144C6"/>
    <w:rsid w:val="00815316"/>
    <w:rsid w:val="00816C74"/>
    <w:rsid w:val="008212AD"/>
    <w:rsid w:val="00833455"/>
    <w:rsid w:val="008339B8"/>
    <w:rsid w:val="00833C4D"/>
    <w:rsid w:val="00844442"/>
    <w:rsid w:val="008457C1"/>
    <w:rsid w:val="00847D97"/>
    <w:rsid w:val="008519AE"/>
    <w:rsid w:val="00854C2C"/>
    <w:rsid w:val="0085536B"/>
    <w:rsid w:val="00855E3E"/>
    <w:rsid w:val="00874226"/>
    <w:rsid w:val="00874EB2"/>
    <w:rsid w:val="00876FF9"/>
    <w:rsid w:val="00890248"/>
    <w:rsid w:val="00890745"/>
    <w:rsid w:val="00896FA4"/>
    <w:rsid w:val="00897EFC"/>
    <w:rsid w:val="008A160A"/>
    <w:rsid w:val="008A3520"/>
    <w:rsid w:val="008B4A7E"/>
    <w:rsid w:val="008B622D"/>
    <w:rsid w:val="008B7551"/>
    <w:rsid w:val="008C115B"/>
    <w:rsid w:val="008C3ABC"/>
    <w:rsid w:val="008C44A4"/>
    <w:rsid w:val="008C5009"/>
    <w:rsid w:val="008C63AF"/>
    <w:rsid w:val="008C7D8F"/>
    <w:rsid w:val="008D0D5C"/>
    <w:rsid w:val="008D5143"/>
    <w:rsid w:val="008D696C"/>
    <w:rsid w:val="008D7BC3"/>
    <w:rsid w:val="008E1614"/>
    <w:rsid w:val="008E295E"/>
    <w:rsid w:val="008E3A58"/>
    <w:rsid w:val="008E4E8C"/>
    <w:rsid w:val="008E529E"/>
    <w:rsid w:val="008F1E01"/>
    <w:rsid w:val="00903131"/>
    <w:rsid w:val="00904857"/>
    <w:rsid w:val="00906DE7"/>
    <w:rsid w:val="00910E9E"/>
    <w:rsid w:val="009125F5"/>
    <w:rsid w:val="009128B7"/>
    <w:rsid w:val="00913AD3"/>
    <w:rsid w:val="00913B69"/>
    <w:rsid w:val="00917145"/>
    <w:rsid w:val="009265FB"/>
    <w:rsid w:val="00927FDA"/>
    <w:rsid w:val="0093381E"/>
    <w:rsid w:val="00936D34"/>
    <w:rsid w:val="0094226D"/>
    <w:rsid w:val="0094593D"/>
    <w:rsid w:val="00946952"/>
    <w:rsid w:val="00947875"/>
    <w:rsid w:val="009550B3"/>
    <w:rsid w:val="00955276"/>
    <w:rsid w:val="0096263A"/>
    <w:rsid w:val="00962FA0"/>
    <w:rsid w:val="00966F89"/>
    <w:rsid w:val="00967C89"/>
    <w:rsid w:val="009727E7"/>
    <w:rsid w:val="00973997"/>
    <w:rsid w:val="00976D88"/>
    <w:rsid w:val="0098056C"/>
    <w:rsid w:val="00982111"/>
    <w:rsid w:val="009826A4"/>
    <w:rsid w:val="00982C4F"/>
    <w:rsid w:val="00985CB3"/>
    <w:rsid w:val="00985CCE"/>
    <w:rsid w:val="00986B67"/>
    <w:rsid w:val="00994F7E"/>
    <w:rsid w:val="009A1581"/>
    <w:rsid w:val="009A1644"/>
    <w:rsid w:val="009A3A82"/>
    <w:rsid w:val="009B3841"/>
    <w:rsid w:val="009B500A"/>
    <w:rsid w:val="009C0BA3"/>
    <w:rsid w:val="009C4BC2"/>
    <w:rsid w:val="009D0689"/>
    <w:rsid w:val="009D0D53"/>
    <w:rsid w:val="009D3BD7"/>
    <w:rsid w:val="009D6F42"/>
    <w:rsid w:val="009D755D"/>
    <w:rsid w:val="009E126F"/>
    <w:rsid w:val="009E1B60"/>
    <w:rsid w:val="009E468B"/>
    <w:rsid w:val="009F0778"/>
    <w:rsid w:val="009F350D"/>
    <w:rsid w:val="00A03AFA"/>
    <w:rsid w:val="00A049AA"/>
    <w:rsid w:val="00A05826"/>
    <w:rsid w:val="00A062E5"/>
    <w:rsid w:val="00A0750A"/>
    <w:rsid w:val="00A07C4E"/>
    <w:rsid w:val="00A11EB7"/>
    <w:rsid w:val="00A12222"/>
    <w:rsid w:val="00A232CD"/>
    <w:rsid w:val="00A25022"/>
    <w:rsid w:val="00A25BF3"/>
    <w:rsid w:val="00A3091E"/>
    <w:rsid w:val="00A325AE"/>
    <w:rsid w:val="00A32682"/>
    <w:rsid w:val="00A32731"/>
    <w:rsid w:val="00A34EBC"/>
    <w:rsid w:val="00A34F73"/>
    <w:rsid w:val="00A408D9"/>
    <w:rsid w:val="00A41B5A"/>
    <w:rsid w:val="00A4293A"/>
    <w:rsid w:val="00A43E3F"/>
    <w:rsid w:val="00A4437A"/>
    <w:rsid w:val="00A450CF"/>
    <w:rsid w:val="00A46531"/>
    <w:rsid w:val="00A51169"/>
    <w:rsid w:val="00A5302F"/>
    <w:rsid w:val="00A545A0"/>
    <w:rsid w:val="00A638DA"/>
    <w:rsid w:val="00A75697"/>
    <w:rsid w:val="00A76EEB"/>
    <w:rsid w:val="00A87248"/>
    <w:rsid w:val="00A914EE"/>
    <w:rsid w:val="00A925A2"/>
    <w:rsid w:val="00A94DF7"/>
    <w:rsid w:val="00A94E51"/>
    <w:rsid w:val="00A97DD0"/>
    <w:rsid w:val="00AA67AF"/>
    <w:rsid w:val="00AA7F85"/>
    <w:rsid w:val="00AB45E8"/>
    <w:rsid w:val="00AC514C"/>
    <w:rsid w:val="00AD0821"/>
    <w:rsid w:val="00AD20EC"/>
    <w:rsid w:val="00AE341C"/>
    <w:rsid w:val="00AF009C"/>
    <w:rsid w:val="00AF388B"/>
    <w:rsid w:val="00AF5521"/>
    <w:rsid w:val="00AF675D"/>
    <w:rsid w:val="00B03DC6"/>
    <w:rsid w:val="00B067C1"/>
    <w:rsid w:val="00B0764F"/>
    <w:rsid w:val="00B109FA"/>
    <w:rsid w:val="00B13D5A"/>
    <w:rsid w:val="00B16067"/>
    <w:rsid w:val="00B1658D"/>
    <w:rsid w:val="00B165F1"/>
    <w:rsid w:val="00B17741"/>
    <w:rsid w:val="00B35251"/>
    <w:rsid w:val="00B4004A"/>
    <w:rsid w:val="00B4022D"/>
    <w:rsid w:val="00B408FC"/>
    <w:rsid w:val="00B41E3D"/>
    <w:rsid w:val="00B53350"/>
    <w:rsid w:val="00B55536"/>
    <w:rsid w:val="00B55FDA"/>
    <w:rsid w:val="00B57358"/>
    <w:rsid w:val="00B6559A"/>
    <w:rsid w:val="00B706B6"/>
    <w:rsid w:val="00B7157D"/>
    <w:rsid w:val="00B77CEF"/>
    <w:rsid w:val="00B815D3"/>
    <w:rsid w:val="00B8450E"/>
    <w:rsid w:val="00B86C0F"/>
    <w:rsid w:val="00B91034"/>
    <w:rsid w:val="00B92CE9"/>
    <w:rsid w:val="00B94863"/>
    <w:rsid w:val="00B9538B"/>
    <w:rsid w:val="00B958E6"/>
    <w:rsid w:val="00B97FA8"/>
    <w:rsid w:val="00BA1882"/>
    <w:rsid w:val="00BA622F"/>
    <w:rsid w:val="00BB3114"/>
    <w:rsid w:val="00BC0C39"/>
    <w:rsid w:val="00BC12A3"/>
    <w:rsid w:val="00BC61CA"/>
    <w:rsid w:val="00BC7C0B"/>
    <w:rsid w:val="00BD1902"/>
    <w:rsid w:val="00BD3370"/>
    <w:rsid w:val="00BD6E37"/>
    <w:rsid w:val="00BE0129"/>
    <w:rsid w:val="00BE0759"/>
    <w:rsid w:val="00BE78C3"/>
    <w:rsid w:val="00BF3B41"/>
    <w:rsid w:val="00BF7CCD"/>
    <w:rsid w:val="00C03F57"/>
    <w:rsid w:val="00C1016C"/>
    <w:rsid w:val="00C12AC0"/>
    <w:rsid w:val="00C141EE"/>
    <w:rsid w:val="00C16331"/>
    <w:rsid w:val="00C2073A"/>
    <w:rsid w:val="00C2132E"/>
    <w:rsid w:val="00C21A14"/>
    <w:rsid w:val="00C35E1A"/>
    <w:rsid w:val="00C40724"/>
    <w:rsid w:val="00C41FCA"/>
    <w:rsid w:val="00C4267B"/>
    <w:rsid w:val="00C46391"/>
    <w:rsid w:val="00C52135"/>
    <w:rsid w:val="00C524EF"/>
    <w:rsid w:val="00C60A3D"/>
    <w:rsid w:val="00C62DF2"/>
    <w:rsid w:val="00C63110"/>
    <w:rsid w:val="00C70866"/>
    <w:rsid w:val="00C712E2"/>
    <w:rsid w:val="00C739CE"/>
    <w:rsid w:val="00C73EA3"/>
    <w:rsid w:val="00C7458E"/>
    <w:rsid w:val="00C7708E"/>
    <w:rsid w:val="00C82BE5"/>
    <w:rsid w:val="00C84614"/>
    <w:rsid w:val="00C9027D"/>
    <w:rsid w:val="00C940DA"/>
    <w:rsid w:val="00C94960"/>
    <w:rsid w:val="00C96795"/>
    <w:rsid w:val="00CA2BF4"/>
    <w:rsid w:val="00CA32AA"/>
    <w:rsid w:val="00CA503A"/>
    <w:rsid w:val="00CB215C"/>
    <w:rsid w:val="00CB2D0E"/>
    <w:rsid w:val="00CC4C68"/>
    <w:rsid w:val="00CD27FD"/>
    <w:rsid w:val="00CD5107"/>
    <w:rsid w:val="00CD573E"/>
    <w:rsid w:val="00CD6A79"/>
    <w:rsid w:val="00CE01D5"/>
    <w:rsid w:val="00CE0DFF"/>
    <w:rsid w:val="00CE0FBE"/>
    <w:rsid w:val="00CE4362"/>
    <w:rsid w:val="00CE68CB"/>
    <w:rsid w:val="00CF1C79"/>
    <w:rsid w:val="00CF2547"/>
    <w:rsid w:val="00CF41F1"/>
    <w:rsid w:val="00CF4A33"/>
    <w:rsid w:val="00CF4D11"/>
    <w:rsid w:val="00D002D9"/>
    <w:rsid w:val="00D00379"/>
    <w:rsid w:val="00D01A8A"/>
    <w:rsid w:val="00D04DDB"/>
    <w:rsid w:val="00D050E0"/>
    <w:rsid w:val="00D060C2"/>
    <w:rsid w:val="00D06FB2"/>
    <w:rsid w:val="00D07838"/>
    <w:rsid w:val="00D115AA"/>
    <w:rsid w:val="00D116EE"/>
    <w:rsid w:val="00D119CF"/>
    <w:rsid w:val="00D161B1"/>
    <w:rsid w:val="00D204F8"/>
    <w:rsid w:val="00D2628D"/>
    <w:rsid w:val="00D27080"/>
    <w:rsid w:val="00D271F3"/>
    <w:rsid w:val="00D34CCB"/>
    <w:rsid w:val="00D35280"/>
    <w:rsid w:val="00D46CFB"/>
    <w:rsid w:val="00D5025E"/>
    <w:rsid w:val="00D50C17"/>
    <w:rsid w:val="00D50C26"/>
    <w:rsid w:val="00D54BF4"/>
    <w:rsid w:val="00D54CBC"/>
    <w:rsid w:val="00D60E13"/>
    <w:rsid w:val="00D6168E"/>
    <w:rsid w:val="00D67FFA"/>
    <w:rsid w:val="00D760B9"/>
    <w:rsid w:val="00D81B5F"/>
    <w:rsid w:val="00D81C5B"/>
    <w:rsid w:val="00D83ED3"/>
    <w:rsid w:val="00D9007A"/>
    <w:rsid w:val="00D94B7A"/>
    <w:rsid w:val="00D95334"/>
    <w:rsid w:val="00DA5A25"/>
    <w:rsid w:val="00DB3B51"/>
    <w:rsid w:val="00DB6610"/>
    <w:rsid w:val="00DC0158"/>
    <w:rsid w:val="00DC4D58"/>
    <w:rsid w:val="00DC4E3A"/>
    <w:rsid w:val="00DC7278"/>
    <w:rsid w:val="00DD0A68"/>
    <w:rsid w:val="00DD1362"/>
    <w:rsid w:val="00DD1B22"/>
    <w:rsid w:val="00DD5917"/>
    <w:rsid w:val="00DD7407"/>
    <w:rsid w:val="00DD74CE"/>
    <w:rsid w:val="00DE0365"/>
    <w:rsid w:val="00DE381E"/>
    <w:rsid w:val="00DF0272"/>
    <w:rsid w:val="00DF156B"/>
    <w:rsid w:val="00DF2FD5"/>
    <w:rsid w:val="00E02F3B"/>
    <w:rsid w:val="00E05F1A"/>
    <w:rsid w:val="00E06F3D"/>
    <w:rsid w:val="00E12803"/>
    <w:rsid w:val="00E1282C"/>
    <w:rsid w:val="00E131DA"/>
    <w:rsid w:val="00E30B6A"/>
    <w:rsid w:val="00E3417F"/>
    <w:rsid w:val="00E3681A"/>
    <w:rsid w:val="00E37AE4"/>
    <w:rsid w:val="00E37DAB"/>
    <w:rsid w:val="00E43ADE"/>
    <w:rsid w:val="00E43AF6"/>
    <w:rsid w:val="00E45179"/>
    <w:rsid w:val="00E45CB6"/>
    <w:rsid w:val="00E51034"/>
    <w:rsid w:val="00E53EBC"/>
    <w:rsid w:val="00E55060"/>
    <w:rsid w:val="00E554FC"/>
    <w:rsid w:val="00E60905"/>
    <w:rsid w:val="00E6528A"/>
    <w:rsid w:val="00E65808"/>
    <w:rsid w:val="00E66BB3"/>
    <w:rsid w:val="00E67000"/>
    <w:rsid w:val="00E70254"/>
    <w:rsid w:val="00E75FF0"/>
    <w:rsid w:val="00E8166F"/>
    <w:rsid w:val="00E835C7"/>
    <w:rsid w:val="00E868B0"/>
    <w:rsid w:val="00E86BBF"/>
    <w:rsid w:val="00E8711F"/>
    <w:rsid w:val="00E87869"/>
    <w:rsid w:val="00E94A8E"/>
    <w:rsid w:val="00E95CC9"/>
    <w:rsid w:val="00E961E3"/>
    <w:rsid w:val="00E963B9"/>
    <w:rsid w:val="00EA467B"/>
    <w:rsid w:val="00EA4C91"/>
    <w:rsid w:val="00EB1904"/>
    <w:rsid w:val="00EB1A3B"/>
    <w:rsid w:val="00EB29D7"/>
    <w:rsid w:val="00EB40B1"/>
    <w:rsid w:val="00EB5859"/>
    <w:rsid w:val="00EC3871"/>
    <w:rsid w:val="00EC4363"/>
    <w:rsid w:val="00EC4DB2"/>
    <w:rsid w:val="00ED0071"/>
    <w:rsid w:val="00ED772B"/>
    <w:rsid w:val="00EE16DA"/>
    <w:rsid w:val="00EE1B9F"/>
    <w:rsid w:val="00EE20BD"/>
    <w:rsid w:val="00EE35AF"/>
    <w:rsid w:val="00EE57B4"/>
    <w:rsid w:val="00EF06CE"/>
    <w:rsid w:val="00EF0871"/>
    <w:rsid w:val="00EF7352"/>
    <w:rsid w:val="00EF782B"/>
    <w:rsid w:val="00F01561"/>
    <w:rsid w:val="00F01C05"/>
    <w:rsid w:val="00F0306B"/>
    <w:rsid w:val="00F03DD5"/>
    <w:rsid w:val="00F040B6"/>
    <w:rsid w:val="00F07840"/>
    <w:rsid w:val="00F10643"/>
    <w:rsid w:val="00F10E4B"/>
    <w:rsid w:val="00F238B0"/>
    <w:rsid w:val="00F24A46"/>
    <w:rsid w:val="00F3025D"/>
    <w:rsid w:val="00F30554"/>
    <w:rsid w:val="00F308CF"/>
    <w:rsid w:val="00F318C5"/>
    <w:rsid w:val="00F323D9"/>
    <w:rsid w:val="00F33BDC"/>
    <w:rsid w:val="00F34EED"/>
    <w:rsid w:val="00F4364D"/>
    <w:rsid w:val="00F437A7"/>
    <w:rsid w:val="00F4421C"/>
    <w:rsid w:val="00F45595"/>
    <w:rsid w:val="00F4633B"/>
    <w:rsid w:val="00F46F25"/>
    <w:rsid w:val="00F47927"/>
    <w:rsid w:val="00F5078B"/>
    <w:rsid w:val="00F5577A"/>
    <w:rsid w:val="00F5622C"/>
    <w:rsid w:val="00F72400"/>
    <w:rsid w:val="00F73E71"/>
    <w:rsid w:val="00F74156"/>
    <w:rsid w:val="00F82D57"/>
    <w:rsid w:val="00F831BA"/>
    <w:rsid w:val="00F9481C"/>
    <w:rsid w:val="00F953FE"/>
    <w:rsid w:val="00F95F5A"/>
    <w:rsid w:val="00FA1B93"/>
    <w:rsid w:val="00FA25E1"/>
    <w:rsid w:val="00FA639F"/>
    <w:rsid w:val="00FA69BE"/>
    <w:rsid w:val="00FA6B32"/>
    <w:rsid w:val="00FB011C"/>
    <w:rsid w:val="00FB1F72"/>
    <w:rsid w:val="00FB38C1"/>
    <w:rsid w:val="00FB4281"/>
    <w:rsid w:val="00FB4D53"/>
    <w:rsid w:val="00FB695E"/>
    <w:rsid w:val="00FB7033"/>
    <w:rsid w:val="00FC45DC"/>
    <w:rsid w:val="00FC7418"/>
    <w:rsid w:val="00FD5926"/>
    <w:rsid w:val="00FD712A"/>
    <w:rsid w:val="00FE2D24"/>
    <w:rsid w:val="00FE51E1"/>
    <w:rsid w:val="00FF3EEE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E55FD"/>
  <w15:docId w15:val="{35EDD5AC-7420-43AF-9182-3D4E0F9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96C"/>
  </w:style>
  <w:style w:type="paragraph" w:styleId="Nagwek1">
    <w:name w:val="heading 1"/>
    <w:basedOn w:val="Normalny"/>
    <w:next w:val="Normalny"/>
    <w:link w:val="Nagwek1Znak"/>
    <w:uiPriority w:val="9"/>
    <w:qFormat/>
    <w:rsid w:val="006B386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386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86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86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86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86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86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86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86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AD3"/>
  </w:style>
  <w:style w:type="paragraph" w:styleId="Stopka">
    <w:name w:val="footer"/>
    <w:basedOn w:val="Normalny"/>
    <w:link w:val="StopkaZnak"/>
    <w:uiPriority w:val="99"/>
    <w:unhideWhenUsed/>
    <w:rsid w:val="0091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D3"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45C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917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9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0C7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386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386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5234E"/>
    <w:pPr>
      <w:spacing w:after="100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8E3A58"/>
    <w:pPr>
      <w:spacing w:after="100"/>
    </w:pPr>
    <w:rPr>
      <w:rFonts w:cs="Times New Roman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65234E"/>
    <w:pPr>
      <w:spacing w:after="100"/>
      <w:ind w:left="440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B386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86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86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86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86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386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386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386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86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B386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B3865"/>
    <w:rPr>
      <w:b/>
      <w:bCs/>
    </w:rPr>
  </w:style>
  <w:style w:type="character" w:styleId="Uwydatnienie">
    <w:name w:val="Emphasis"/>
    <w:uiPriority w:val="20"/>
    <w:qFormat/>
    <w:rsid w:val="006B3865"/>
    <w:rPr>
      <w:caps/>
      <w:color w:val="1F4D78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6B386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B386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386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86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86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B386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B386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B386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B386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B3865"/>
    <w:rPr>
      <w:b/>
      <w:bCs/>
      <w:i/>
      <w:iCs/>
      <w:spacing w:val="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60A3D"/>
    <w:pPr>
      <w:spacing w:before="0" w:after="0" w:line="240" w:lineRule="auto"/>
    </w:p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1,Podrozdział Znak1"/>
    <w:basedOn w:val="Domylnaczcionkaakapitu"/>
    <w:link w:val="Tekstprzypisudolnego1"/>
    <w:uiPriority w:val="99"/>
    <w:rsid w:val="00C60A3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60A3D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1"/>
    <w:uiPriority w:val="99"/>
    <w:unhideWhenUsed/>
    <w:qFormat/>
    <w:rsid w:val="00C60A3D"/>
    <w:pPr>
      <w:spacing w:before="0" w:after="0" w:line="240" w:lineRule="auto"/>
    </w:pPr>
  </w:style>
  <w:style w:type="character" w:customStyle="1" w:styleId="TekstprzypisudolnegoZnak1">
    <w:name w:val="Tekst przypisu dolnego Znak1"/>
    <w:aliases w:val="Footnote Znak1,Podrozdział Znak2,Podrozdzia3 Znak1,-E Fuﬂnotentext Znak1,Fuﬂnotentext Ursprung Znak1,footnote text Znak1,Fußnotentext Ursprung Znak1,-E Fußnotentext Znak1,Fußnote Znak1,Footnote text Znak1,Znak Znak,o Znak"/>
    <w:basedOn w:val="Domylnaczcionkaakapitu"/>
    <w:link w:val="Tekstprzypisudolnego"/>
    <w:uiPriority w:val="99"/>
    <w:rsid w:val="00C60A3D"/>
  </w:style>
  <w:style w:type="paragraph" w:styleId="Tekstdymka">
    <w:name w:val="Balloon Text"/>
    <w:basedOn w:val="Normalny"/>
    <w:link w:val="TekstdymkaZnak"/>
    <w:uiPriority w:val="99"/>
    <w:semiHidden/>
    <w:unhideWhenUsed/>
    <w:rsid w:val="00534C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4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uiPriority w:val="99"/>
    <w:rsid w:val="00204E6D"/>
    <w:pPr>
      <w:autoSpaceDE w:val="0"/>
      <w:autoSpaceDN w:val="0"/>
      <w:adjustRightInd w:val="0"/>
      <w:spacing w:before="0"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F735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EE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7B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7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7B4"/>
    <w:rPr>
      <w:b/>
      <w:bCs/>
    </w:rPr>
  </w:style>
  <w:style w:type="paragraph" w:styleId="Poprawka">
    <w:name w:val="Revision"/>
    <w:hidden/>
    <w:uiPriority w:val="99"/>
    <w:semiHidden/>
    <w:rsid w:val="00A925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72450"/>
  </w:style>
  <w:style w:type="paragraph" w:styleId="Mapadokumentu">
    <w:name w:val="Document Map"/>
    <w:basedOn w:val="Normalny"/>
    <w:link w:val="MapadokumentuZnak"/>
    <w:uiPriority w:val="99"/>
    <w:semiHidden/>
    <w:rsid w:val="00672450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450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C6C23"/>
  </w:style>
  <w:style w:type="character" w:styleId="Wzmianka">
    <w:name w:val="Mention"/>
    <w:basedOn w:val="Domylnaczcionkaakapitu"/>
    <w:uiPriority w:val="99"/>
    <w:semiHidden/>
    <w:unhideWhenUsed/>
    <w:rsid w:val="00A0750A"/>
    <w:rPr>
      <w:color w:val="2B579A"/>
      <w:shd w:val="clear" w:color="auto" w:fill="E6E6E6"/>
    </w:rPr>
  </w:style>
  <w:style w:type="character" w:customStyle="1" w:styleId="DefaultZnak">
    <w:name w:val="Default Znak"/>
    <w:link w:val="Default"/>
    <w:uiPriority w:val="99"/>
    <w:locked/>
    <w:rsid w:val="00986B67"/>
    <w:rPr>
      <w:rFonts w:ascii="Symbol" w:hAnsi="Symbol" w:cs="Symbo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C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o.wrotapodlas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owarzyszenienarew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rotapodlasia.pl/pl/jak_skorzystac_z_programu/pobierz_wzory_dokumentow/generator-wnioskow-aplikacyjnych-ef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D9E9-AC8A-4B87-9565-15CD06C0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2221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KoordynatorRPO</dc:creator>
  <cp:lastModifiedBy>NAREW4</cp:lastModifiedBy>
  <cp:revision>2</cp:revision>
  <cp:lastPrinted>2019-02-20T08:50:00Z</cp:lastPrinted>
  <dcterms:created xsi:type="dcterms:W3CDTF">2019-02-20T11:09:00Z</dcterms:created>
  <dcterms:modified xsi:type="dcterms:W3CDTF">2019-02-20T11:09:00Z</dcterms:modified>
</cp:coreProperties>
</file>