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3F72" w14:textId="77777777" w:rsidR="004F2DBA" w:rsidRDefault="004F2DBA" w:rsidP="004F2DB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Protokół z Walnego Zebrania Członków </w:t>
      </w:r>
    </w:p>
    <w:p w14:paraId="6B4CC8CF" w14:textId="77777777" w:rsidR="004F2DBA" w:rsidRDefault="004F2DBA" w:rsidP="004F2DB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Stowarzyszenia N.A.R.E.W. - Narwiańska Akcja Rozwoju Ekonomicznego Wsi </w:t>
      </w:r>
    </w:p>
    <w:p w14:paraId="7BC0A994" w14:textId="77777777" w:rsidR="004F2DBA" w:rsidRDefault="004F2DBA" w:rsidP="004F2DBA">
      <w:pPr>
        <w:rPr>
          <w:rFonts w:ascii="Calibri" w:hAnsi="Calibri" w:cs="Calibri"/>
          <w:b/>
          <w:sz w:val="14"/>
          <w:szCs w:val="22"/>
        </w:rPr>
      </w:pPr>
    </w:p>
    <w:p w14:paraId="293680B0" w14:textId="77777777" w:rsidR="004F2DBA" w:rsidRDefault="004F2DBA" w:rsidP="004F2DBA">
      <w:pPr>
        <w:ind w:firstLine="708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 dniu 21 marca 2019r. w sali Gminnego Ośrodka Kultury odbyło się Walne Zebranie Członków Stowarzyszenia N.A.R.E.W. – Narwiańska Akcja Rozwoju Ekonomicznego Wsi. Informacja o terminie i porządku obrad WZC została przesłana do członków Stowarzyszenia drogą mailową i listami zwykłymi oraz została umieszczona na stronie internetowej  Stowarzyszenia. Proponowany w zaproszeniu porządek obrad był następujący: </w:t>
      </w:r>
    </w:p>
    <w:p w14:paraId="2AF3A566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Otwarcie posiedzenia.</w:t>
      </w:r>
    </w:p>
    <w:p w14:paraId="601CFC24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Wybór Przewodniczącego i Wiceprzewodniczącego Zebrania oraz protokolanta.</w:t>
      </w:r>
    </w:p>
    <w:p w14:paraId="5301D2DC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Przyjęcie protokołu z ostatniego Walnego Zebrania Członków Stowarzyszenia.</w:t>
      </w:r>
    </w:p>
    <w:p w14:paraId="08031D57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Przyjęcie porządku obrad Walnego Zebrania Członków Stowarzyszenia N.A.R.E.W. - Narwiańska Akcja Rozwoju Ekonomicznego Wsi.</w:t>
      </w:r>
    </w:p>
    <w:p w14:paraId="7A8936CB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Podjęcie uchwały w sprawie ustalenia liczby członków i wyboru Zarządu Stowarzyszenia N.A.R.E.W. - Narwiańska Akcja Rozwoju Ekonomicznego Wsi.</w:t>
      </w:r>
    </w:p>
    <w:p w14:paraId="7D07FFAE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Wolne wnioski</w:t>
      </w:r>
    </w:p>
    <w:p w14:paraId="36E8B2D1" w14:textId="77777777" w:rsidR="004F2DBA" w:rsidRDefault="004F2DBA" w:rsidP="004F2DBA">
      <w:pPr>
        <w:numPr>
          <w:ilvl w:val="0"/>
          <w:numId w:val="3"/>
        </w:numPr>
        <w:adjustRightInd w:val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Zamknięcie obrad Walnego Zebrania Członków Stowarzyszenia N.A.R.E.W. – Narwiańska Akcja Rozwoju Ekonomicznego Wsi.</w:t>
      </w:r>
    </w:p>
    <w:p w14:paraId="1820D877" w14:textId="77777777" w:rsidR="004F2DBA" w:rsidRDefault="004F2DBA" w:rsidP="004F2DBA">
      <w:pPr>
        <w:rPr>
          <w:rFonts w:ascii="Calibri" w:hAnsi="Calibri" w:cs="Calibri"/>
          <w:sz w:val="20"/>
          <w:szCs w:val="20"/>
        </w:rPr>
      </w:pPr>
    </w:p>
    <w:p w14:paraId="3F1D0D38" w14:textId="77777777" w:rsidR="004F2DBA" w:rsidRDefault="004F2DBA" w:rsidP="004F2DBA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Ad.1.</w:t>
      </w:r>
    </w:p>
    <w:p w14:paraId="5890FBD4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 godzinie 15.00., na początku spotkania Prezes Stowarzyszenia, Pani Urszula Jabłońska, przywitała wszystkich zebranych. Na podstawie listy obecności stwierdzono, iż uczestniczy w nim 32  członków zwyczajnych Stowarzyszenia , co zgodnie z § 13 ust. 10 Statutu Stowarzyszenia nie stanowi kworum. Uchwały przyjmowane przez Walne Zebranie Członków (WZC)  nie będą wiążące. Stąd też, na podstawie § 13 ust.12 Statutu Stowarzyszenia, wyznaczono II termin. </w:t>
      </w:r>
    </w:p>
    <w:p w14:paraId="4D19CFBA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godzinie 15:30 rozpoczęto Walne Zebranie Członków Stowarzyszenia. Lista obecności członków Stowarzyszenia N.A.R.E.W. stanowi załącznik do protokołu.</w:t>
      </w:r>
    </w:p>
    <w:p w14:paraId="7242F8FF" w14:textId="77777777" w:rsidR="004F2DBA" w:rsidRDefault="004F2DBA" w:rsidP="004F2DBA">
      <w:pPr>
        <w:jc w:val="both"/>
        <w:rPr>
          <w:rFonts w:ascii="Calibri" w:hAnsi="Calibri" w:cs="Calibri"/>
          <w:sz w:val="12"/>
          <w:szCs w:val="20"/>
        </w:rPr>
      </w:pPr>
    </w:p>
    <w:p w14:paraId="0E573418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Ad.2.</w:t>
      </w:r>
    </w:p>
    <w:p w14:paraId="42762E19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P. R. Wardziński zaproponował  zebranym kandydaturę Pani Urszuli Jabłońskiej na Przewodniczącą Zebrania. Nie było innych kandydatur. Kandydatka wyraził zgodę. Przeprowadzono głosowanie nad kandydaturą.</w:t>
      </w:r>
    </w:p>
    <w:p w14:paraId="4AD34375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 – 32 głosy, przeciw – 0 głosów, wstrzymujących się – 0 głosów</w:t>
      </w:r>
    </w:p>
    <w:p w14:paraId="25CFB932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 U. Jabłońska zajęła miejsce Przewodniczącej Zebrania. </w:t>
      </w:r>
    </w:p>
    <w:p w14:paraId="2D0076E7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Przewodnicząca WZC poprosiła o wyznaczenie Wiceprzewodniczącego Zebrania </w:t>
      </w:r>
      <w:r>
        <w:rPr>
          <w:rFonts w:ascii="Calibri" w:hAnsi="Calibri" w:cs="Calibri"/>
          <w:sz w:val="20"/>
          <w:szCs w:val="20"/>
        </w:rPr>
        <w:br/>
        <w:t xml:space="preserve">i zgłosiła na to miejsce Pana </w:t>
      </w:r>
      <w:proofErr w:type="spellStart"/>
      <w:r>
        <w:rPr>
          <w:rFonts w:ascii="Calibri" w:hAnsi="Calibri" w:cs="Calibri"/>
          <w:sz w:val="20"/>
          <w:szCs w:val="20"/>
        </w:rPr>
        <w:t>R.Wardzińskiego</w:t>
      </w:r>
      <w:proofErr w:type="spellEnd"/>
      <w:r>
        <w:rPr>
          <w:rFonts w:ascii="Calibri" w:hAnsi="Calibri" w:cs="Calibri"/>
          <w:sz w:val="20"/>
          <w:szCs w:val="20"/>
        </w:rPr>
        <w:t>. Zgłoszony kandydat wyraził zgodę. Przewodnicząca zaproponował na stanowisko protokolanta spotkania P. Beatę Jonio-</w:t>
      </w:r>
      <w:proofErr w:type="spellStart"/>
      <w:r>
        <w:rPr>
          <w:rFonts w:ascii="Calibri" w:hAnsi="Calibri" w:cs="Calibri"/>
          <w:sz w:val="20"/>
          <w:szCs w:val="20"/>
        </w:rPr>
        <w:t>Nikitorowicz</w:t>
      </w:r>
      <w:proofErr w:type="spellEnd"/>
      <w:r>
        <w:rPr>
          <w:rFonts w:ascii="Calibri" w:hAnsi="Calibri" w:cs="Calibri"/>
          <w:sz w:val="20"/>
          <w:szCs w:val="20"/>
        </w:rPr>
        <w:t>. Pani B. Jonio-</w:t>
      </w:r>
      <w:proofErr w:type="spellStart"/>
      <w:r>
        <w:rPr>
          <w:rFonts w:ascii="Calibri" w:hAnsi="Calibri" w:cs="Calibri"/>
          <w:sz w:val="20"/>
          <w:szCs w:val="20"/>
        </w:rPr>
        <w:t>Nikitorowicz</w:t>
      </w:r>
      <w:proofErr w:type="spellEnd"/>
      <w:r>
        <w:rPr>
          <w:rFonts w:ascii="Calibri" w:hAnsi="Calibri" w:cs="Calibri"/>
          <w:sz w:val="20"/>
          <w:szCs w:val="20"/>
        </w:rPr>
        <w:t xml:space="preserve"> wyraziła zgodę.  Przystąpiono do głosowania nad kandydaturami.</w:t>
      </w:r>
    </w:p>
    <w:p w14:paraId="05DE3731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 – 32 głosy, przeciw – 0 głosów, wstrzymujących się – 0 głosów</w:t>
      </w:r>
    </w:p>
    <w:p w14:paraId="38F7F9EA" w14:textId="77777777" w:rsidR="004F2DBA" w:rsidRDefault="004F2DBA" w:rsidP="004F2DBA">
      <w:pPr>
        <w:jc w:val="both"/>
        <w:rPr>
          <w:rFonts w:ascii="Calibri" w:hAnsi="Calibri" w:cs="Calibri"/>
          <w:sz w:val="12"/>
          <w:szCs w:val="20"/>
        </w:rPr>
      </w:pPr>
    </w:p>
    <w:p w14:paraId="1C3B58CE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Ad.3.</w:t>
      </w:r>
    </w:p>
    <w:p w14:paraId="2BCAA5A9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Przewodnicząca Zebrania poinformowała wszystkich, iż protokół z ostatniego Walnego Zebrania Członków Stowarzyszenia N.A.R.E.W. został sporządzony przez Biuro. Jednak , w związku z tym iż poprzednie WZC odbyło się tydzień wcześniej, członkowie nie mogli się z nim zapoznać. Dlatego też, przyjęcie protokołu z WZC z dnia 14.03.2019r. zaproponowano przełożyć na najbliższe WZC. Przewodnicząca zaproponowała głosowanie nad przyjęciem protokołu z WZC z dnia 14.03.2019 na najbliższym WZC.</w:t>
      </w:r>
    </w:p>
    <w:p w14:paraId="18422188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 – 32 głosy, przeciw - 0 głosów, wstrzymujących się- 0 głosów.</w:t>
      </w:r>
    </w:p>
    <w:p w14:paraId="3C0D2FC7" w14:textId="77777777" w:rsidR="004F2DBA" w:rsidRDefault="004F2DBA" w:rsidP="004F2DBA">
      <w:pPr>
        <w:jc w:val="both"/>
        <w:rPr>
          <w:rFonts w:ascii="Calibri" w:hAnsi="Calibri" w:cs="Calibri"/>
          <w:sz w:val="12"/>
          <w:szCs w:val="20"/>
        </w:rPr>
      </w:pPr>
    </w:p>
    <w:p w14:paraId="60EEC92C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Ad.4</w:t>
      </w:r>
      <w:r>
        <w:rPr>
          <w:rFonts w:ascii="Calibri" w:hAnsi="Calibri"/>
          <w:sz w:val="20"/>
          <w:szCs w:val="22"/>
        </w:rPr>
        <w:t>.</w:t>
      </w:r>
    </w:p>
    <w:p w14:paraId="43A87BB2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Przewodnicząca poprosiła o głosownie nad  porządkiem obrad.</w:t>
      </w:r>
    </w:p>
    <w:p w14:paraId="319E25EB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 – 32 głosy, przeciw - 0 głosów, wstrzymujących się- 0 głosów.</w:t>
      </w:r>
    </w:p>
    <w:p w14:paraId="1B218270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Porządek obrad WZC w dniu 21 marca 2019r. został przyjęty.</w:t>
      </w:r>
    </w:p>
    <w:p w14:paraId="6F95C2E6" w14:textId="77777777" w:rsidR="004F2DBA" w:rsidRDefault="004F2DBA" w:rsidP="004F2DBA">
      <w:pPr>
        <w:jc w:val="both"/>
        <w:rPr>
          <w:rFonts w:ascii="Calibri" w:hAnsi="Calibri" w:cs="Calibri"/>
          <w:sz w:val="12"/>
          <w:szCs w:val="20"/>
        </w:rPr>
      </w:pPr>
    </w:p>
    <w:p w14:paraId="5F62E4F1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Ad.5.</w:t>
      </w:r>
    </w:p>
    <w:p w14:paraId="6FF5E743" w14:textId="77777777" w:rsidR="004F2DBA" w:rsidRDefault="004F2DBA" w:rsidP="004F2DB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Przewodnicząca zebrania przypomniała, iż na poprzednim WZC przegłosowano już liczbę wybieranych na przyszłą kadencję członków zarządu ( w liczbie 12 osób) oraz wybrano 10 członków. Postanowiono też ,  iż pozostałe dwie osoby zostaną wybrane w dniu 21.03.2019r. W związku z tym, w dniu dzisiejszym należy uzupełnić skład proponowanego o dwie osoby oraz przyjąć w głosowaniu uchwałę w sprawie </w:t>
      </w:r>
      <w:r>
        <w:rPr>
          <w:rFonts w:asciiTheme="minorHAnsi" w:hAnsiTheme="minorHAnsi" w:cstheme="minorHAnsi"/>
          <w:sz w:val="20"/>
          <w:szCs w:val="20"/>
        </w:rPr>
        <w:t>ustalenia liczby członków i wyboru Zarządu Stowarzyszenia N.A.R.E.W. - Narwiańska Akcja Rozwoju Ekonomicznego Wsi.</w:t>
      </w:r>
    </w:p>
    <w:p w14:paraId="47B5DCE4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Do składu zarządu, w celu uzupełnienia,  zgłoszono następujące kandydatury : Pan Krzysztof Wądołowski ( wyraził zgodę na kandydowanie) i Ryszard Modzelewski ( wyraził zgodę na kandydowanie)</w:t>
      </w:r>
    </w:p>
    <w:p w14:paraId="26E7F1DE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Głosowanie w sprawie wyboru Pana Krzysztofa Wądołowskiego na członka zarządu : </w:t>
      </w:r>
    </w:p>
    <w:p w14:paraId="2B369FBA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 – 32 głosy, przeciw - 0 głosów, wstrzymujących się – 0 głosów.</w:t>
      </w:r>
    </w:p>
    <w:p w14:paraId="699A6062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Głosowanie w sprawie wyboru Pana Ryszarda Modzelewskiego na członka zarządu : </w:t>
      </w:r>
    </w:p>
    <w:p w14:paraId="62708A2F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za – 31 głosów, przeciw - 0 głosów, wstrzymujących się – 1 głos.</w:t>
      </w:r>
    </w:p>
    <w:p w14:paraId="12720D36" w14:textId="77777777" w:rsidR="004F2DBA" w:rsidRDefault="004F2DBA" w:rsidP="004F2DBA">
      <w:pPr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Przewodnicząca WZC przedstawiła cały skład zarządu :</w:t>
      </w:r>
    </w:p>
    <w:p w14:paraId="3C7185D1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Robert Wardziński</w:t>
      </w:r>
    </w:p>
    <w:p w14:paraId="6A277B6A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Dariusz Sikorski</w:t>
      </w:r>
    </w:p>
    <w:p w14:paraId="07B67F35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Marek Stankiewicz</w:t>
      </w:r>
    </w:p>
    <w:p w14:paraId="7F3AC4BB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Krzysztof Gołaszewski </w:t>
      </w:r>
    </w:p>
    <w:p w14:paraId="0C9A27C8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Witold Łapiński</w:t>
      </w:r>
    </w:p>
    <w:p w14:paraId="10F4E239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Henryk Łapiński</w:t>
      </w:r>
    </w:p>
    <w:p w14:paraId="1D9771E3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Józef Zajkowski</w:t>
      </w:r>
    </w:p>
    <w:p w14:paraId="55F8C863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Grzegorz Jakuć</w:t>
      </w:r>
    </w:p>
    <w:p w14:paraId="442C5D46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Mariusz Dudziński</w:t>
      </w:r>
    </w:p>
    <w:p w14:paraId="75032210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Mariusz Korzeniewski</w:t>
      </w:r>
    </w:p>
    <w:p w14:paraId="143EC5A3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Krzysztof Wądołowski</w:t>
      </w:r>
    </w:p>
    <w:p w14:paraId="4730C193" w14:textId="77777777" w:rsidR="004F2DBA" w:rsidRDefault="004F2DBA" w:rsidP="004F2DBA">
      <w:pPr>
        <w:pStyle w:val="paragraf"/>
        <w:numPr>
          <w:ilvl w:val="0"/>
          <w:numId w:val="4"/>
        </w:numPr>
        <w:spacing w:before="0"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Ryszard Modzelewski</w:t>
      </w:r>
    </w:p>
    <w:p w14:paraId="347F098E" w14:textId="77777777" w:rsidR="004F2DBA" w:rsidRDefault="004F2DBA" w:rsidP="004F2DBA">
      <w:pPr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oraz odczytała projekt uchwały.</w:t>
      </w:r>
    </w:p>
    <w:p w14:paraId="089E6EAC" w14:textId="77777777" w:rsidR="004F2DBA" w:rsidRDefault="004F2DBA" w:rsidP="004F2DBA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Przystąpiono do głosowania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nad</w:t>
      </w:r>
      <w:r>
        <w:rPr>
          <w:rFonts w:asciiTheme="minorHAnsi" w:hAnsiTheme="minorHAnsi" w:cstheme="minorHAnsi"/>
          <w:sz w:val="20"/>
          <w:szCs w:val="20"/>
        </w:rPr>
        <w:t xml:space="preserve"> uchwałą w sprawie ustalenia liczby członków i wyboru Zarządu Stowarzyszenia N.A.R.E.W. - Narwiańska Akcja Rozwoju Ekonomicznego Wsi.</w:t>
      </w:r>
    </w:p>
    <w:p w14:paraId="4108670B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Głosowanie: za – 32 głosy, przeciw - 0 głosów, wstrzymujących się- 0 głosów.</w:t>
      </w:r>
    </w:p>
    <w:p w14:paraId="7A65F16D" w14:textId="77777777" w:rsidR="004F2DBA" w:rsidRDefault="004F2DBA" w:rsidP="004F2DBA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Uchwała Nr W/II/01/19 z dnia 21 marca 2019r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 sprawie ustalenia liczby członków i wyboru Zarządu Stowarzyszenia N.A.R.E.W. - Narwiańska Akcja Rozwoju Ekonomicznego Wsi została przyjęta.</w:t>
      </w:r>
    </w:p>
    <w:p w14:paraId="33EBDA09" w14:textId="77777777" w:rsidR="004F2DBA" w:rsidRDefault="004F2DBA" w:rsidP="004F2DBA">
      <w:pPr>
        <w:jc w:val="both"/>
        <w:rPr>
          <w:rFonts w:ascii="Calibri" w:hAnsi="Calibri" w:cs="Calibri"/>
          <w:sz w:val="12"/>
          <w:szCs w:val="20"/>
        </w:rPr>
      </w:pPr>
    </w:p>
    <w:p w14:paraId="7A18536C" w14:textId="77777777" w:rsidR="004F2DBA" w:rsidRDefault="004F2DBA" w:rsidP="004F2D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Ad.6.</w:t>
      </w:r>
    </w:p>
    <w:p w14:paraId="1245535E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Przewodnicząca Zebrania zapytała czy są ze strony obecnych członków wolne wnioski. W tym punkcie głos zabrał Pan G. </w:t>
      </w:r>
      <w:proofErr w:type="spellStart"/>
      <w:r>
        <w:rPr>
          <w:rFonts w:ascii="Calibri" w:hAnsi="Calibri" w:cs="Calibri"/>
          <w:b w:val="0"/>
          <w:sz w:val="20"/>
          <w:szCs w:val="20"/>
        </w:rPr>
        <w:t>Jakuć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, informując zabranych iż LGD N.A.R.E.W., w związku z bardzo wysokim poziomem realizacji wskaźników w pierwszym kamieniu milowym, znalazło się na pierwszym miejscu wśród </w:t>
      </w:r>
      <w:proofErr w:type="spellStart"/>
      <w:r>
        <w:rPr>
          <w:rFonts w:ascii="Calibri" w:hAnsi="Calibri" w:cs="Calibri"/>
          <w:b w:val="0"/>
          <w:sz w:val="20"/>
          <w:szCs w:val="20"/>
        </w:rPr>
        <w:t>LGDów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województwa podlaskiego. Z tego tytułu mamy szansę na otrzymanie tzw. premii oraz nagrody. Pogratulował wszystkim którzy swoją pracą i zaangażowaniem przyczynili się do tego sukcesu.</w:t>
      </w:r>
    </w:p>
    <w:p w14:paraId="089BFDD1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12"/>
          <w:szCs w:val="20"/>
        </w:rPr>
      </w:pPr>
    </w:p>
    <w:p w14:paraId="6364E509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Ad.7</w:t>
      </w:r>
    </w:p>
    <w:p w14:paraId="30B36742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Przewodnicząca Zebrania podziękowała wszystkim za przybycie. Poprosiła </w:t>
      </w:r>
      <w:proofErr w:type="spellStart"/>
      <w:r>
        <w:rPr>
          <w:rFonts w:ascii="Calibri" w:hAnsi="Calibri" w:cs="Calibri"/>
          <w:b w:val="0"/>
          <w:sz w:val="20"/>
          <w:szCs w:val="20"/>
        </w:rPr>
        <w:t>nowowybrany</w:t>
      </w:r>
      <w:proofErr w:type="spellEnd"/>
      <w:r>
        <w:rPr>
          <w:rFonts w:ascii="Calibri" w:hAnsi="Calibri" w:cs="Calibri"/>
          <w:b w:val="0"/>
          <w:sz w:val="20"/>
          <w:szCs w:val="20"/>
        </w:rPr>
        <w:t xml:space="preserve"> zarząd aby pozostał na sali w celu przeprowadzenia posiedzenia i ukonstytuowania się zarządu nowej kadencji 2019-2023.</w:t>
      </w:r>
    </w:p>
    <w:p w14:paraId="6D8D1269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Około 16.00. zakończono Walne Zebranie Członków Stowarzyszenia N.A.R.E.W.</w:t>
      </w:r>
    </w:p>
    <w:p w14:paraId="58083244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4D7D38BD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57F682ED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Protokolant</w:t>
      </w:r>
    </w:p>
    <w:p w14:paraId="270996E4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35EE65AC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15BF3DD8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....................................................</w:t>
      </w:r>
    </w:p>
    <w:p w14:paraId="64B45072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both"/>
        <w:rPr>
          <w:rFonts w:ascii="Calibri" w:hAnsi="Calibri" w:cs="Calibri"/>
          <w:b w:val="0"/>
          <w:sz w:val="20"/>
          <w:szCs w:val="20"/>
        </w:rPr>
      </w:pPr>
    </w:p>
    <w:p w14:paraId="747F2277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right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Przewodnicząca Zebrania</w:t>
      </w:r>
    </w:p>
    <w:p w14:paraId="4C5A3580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right"/>
        <w:rPr>
          <w:rFonts w:ascii="Calibri" w:hAnsi="Calibri" w:cs="Calibri"/>
          <w:b w:val="0"/>
          <w:sz w:val="20"/>
          <w:szCs w:val="20"/>
        </w:rPr>
      </w:pPr>
    </w:p>
    <w:p w14:paraId="3BC35C85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right"/>
        <w:rPr>
          <w:rFonts w:ascii="Calibri" w:hAnsi="Calibri" w:cs="Calibri"/>
          <w:b w:val="0"/>
          <w:sz w:val="20"/>
          <w:szCs w:val="20"/>
        </w:rPr>
      </w:pPr>
    </w:p>
    <w:p w14:paraId="50C13F2B" w14:textId="77777777" w:rsidR="004F2DBA" w:rsidRDefault="004F2DBA" w:rsidP="004F2DBA">
      <w:pPr>
        <w:pStyle w:val="wsprawie"/>
        <w:numPr>
          <w:ilvl w:val="0"/>
          <w:numId w:val="0"/>
        </w:numPr>
        <w:tabs>
          <w:tab w:val="left" w:pos="3836"/>
        </w:tabs>
        <w:spacing w:after="0"/>
        <w:jc w:val="right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………………………………………………………………</w:t>
      </w:r>
    </w:p>
    <w:p w14:paraId="20A14132" w14:textId="77777777" w:rsidR="004F2DBA" w:rsidRDefault="004F2DBA" w:rsidP="004F2DBA">
      <w:pPr>
        <w:rPr>
          <w:rFonts w:ascii="Calibri" w:hAnsi="Calibri" w:cs="Calibri"/>
          <w:bCs/>
          <w:sz w:val="20"/>
          <w:szCs w:val="20"/>
        </w:rPr>
        <w:sectPr w:rsidR="004F2DBA">
          <w:pgSz w:w="11906" w:h="16838"/>
          <w:pgMar w:top="1418" w:right="1417" w:bottom="1560" w:left="1417" w:header="708" w:footer="708" w:gutter="0"/>
          <w:cols w:space="708"/>
        </w:sectPr>
      </w:pPr>
    </w:p>
    <w:p w14:paraId="654ED635" w14:textId="77777777" w:rsidR="004F2DBA" w:rsidRDefault="004F2DBA" w:rsidP="004F2DBA"/>
    <w:p w14:paraId="522CB627" w14:textId="77777777" w:rsidR="00AC477C" w:rsidRDefault="00AC477C">
      <w:bookmarkStart w:id="0" w:name="_GoBack"/>
      <w:bookmarkEnd w:id="0"/>
    </w:p>
    <w:sectPr w:rsidR="00AC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5BC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numFmt w:val="decimal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041447D"/>
    <w:multiLevelType w:val="hybridMultilevel"/>
    <w:tmpl w:val="F8EC2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50D40"/>
    <w:multiLevelType w:val="hybridMultilevel"/>
    <w:tmpl w:val="0616D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left="0"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705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7340" w:hanging="22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511" w:hanging="171"/>
      </w:pPr>
      <w:rPr>
        <w:rFonts w:cs="Times New Roman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AB"/>
    <w:rsid w:val="004805E1"/>
    <w:rsid w:val="004F2DBA"/>
    <w:rsid w:val="005409AB"/>
    <w:rsid w:val="008D2EB0"/>
    <w:rsid w:val="00931FE3"/>
    <w:rsid w:val="00A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FAFD-7C69-46CC-B129-6118109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F2DBA"/>
    <w:pPr>
      <w:numPr>
        <w:ilvl w:val="1"/>
        <w:numId w:val="1"/>
      </w:numPr>
      <w:spacing w:after="160"/>
      <w:jc w:val="center"/>
    </w:pPr>
    <w:rPr>
      <w:b/>
      <w:bCs/>
    </w:rPr>
  </w:style>
  <w:style w:type="paragraph" w:customStyle="1" w:styleId="zdnia">
    <w:name w:val="z dnia"/>
    <w:rsid w:val="004F2DBA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4F2DBA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Tytuaktu">
    <w:name w:val="Tytuł aktu"/>
    <w:rsid w:val="004F2DBA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F2DBA"/>
    <w:pPr>
      <w:numPr>
        <w:ilvl w:val="3"/>
        <w:numId w:val="2"/>
      </w:numPr>
    </w:pPr>
    <w:rPr>
      <w:szCs w:val="20"/>
    </w:rPr>
  </w:style>
  <w:style w:type="paragraph" w:customStyle="1" w:styleId="ust">
    <w:name w:val="ust."/>
    <w:autoRedefine/>
    <w:rsid w:val="004F2DBA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F2DBA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F2DBA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val="x-none" w:eastAsia="x-none"/>
    </w:rPr>
  </w:style>
  <w:style w:type="paragraph" w:customStyle="1" w:styleId="za1">
    <w:name w:val="zał_1"/>
    <w:basedOn w:val="za"/>
    <w:autoRedefine/>
    <w:rsid w:val="004F2DBA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4F2D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Jonio</dc:creator>
  <cp:keywords/>
  <dc:description/>
  <cp:lastModifiedBy>Beata Jonio</cp:lastModifiedBy>
  <cp:revision>3</cp:revision>
  <dcterms:created xsi:type="dcterms:W3CDTF">2019-04-08T06:00:00Z</dcterms:created>
  <dcterms:modified xsi:type="dcterms:W3CDTF">2019-04-08T06:00:00Z</dcterms:modified>
</cp:coreProperties>
</file>